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12343" w14:textId="526CB073" w:rsidR="00E83AA3" w:rsidRDefault="008E382A" w:rsidP="002228A9">
      <w:r>
        <w:t>January 12</w:t>
      </w:r>
      <w:r w:rsidR="00897D74">
        <w:t>, 202</w:t>
      </w:r>
      <w:r>
        <w:t>4</w:t>
      </w:r>
    </w:p>
    <w:p w14:paraId="54DCDF1F" w14:textId="5EB49F37" w:rsidR="002228A9" w:rsidRPr="00FF3B36" w:rsidRDefault="002228A9" w:rsidP="002228A9">
      <w:pPr>
        <w:rPr>
          <w:b/>
          <w:bCs/>
          <w:sz w:val="22"/>
          <w:szCs w:val="24"/>
          <w:u w:val="single"/>
        </w:rPr>
      </w:pPr>
      <w:r w:rsidRPr="00FF3B36">
        <w:rPr>
          <w:b/>
          <w:bCs/>
          <w:sz w:val="22"/>
          <w:szCs w:val="24"/>
          <w:u w:val="single"/>
        </w:rPr>
        <w:t>Request for Proposal (RF</w:t>
      </w:r>
      <w:r w:rsidR="007519FE" w:rsidRPr="00FF3B36">
        <w:rPr>
          <w:b/>
          <w:bCs/>
          <w:sz w:val="22"/>
          <w:szCs w:val="24"/>
          <w:u w:val="single"/>
        </w:rPr>
        <w:t>P</w:t>
      </w:r>
      <w:r w:rsidRPr="00FF3B36">
        <w:rPr>
          <w:b/>
          <w:bCs/>
          <w:sz w:val="22"/>
          <w:szCs w:val="24"/>
          <w:u w:val="single"/>
        </w:rPr>
        <w:t>)</w:t>
      </w:r>
      <w:r w:rsidR="00D661ED" w:rsidRPr="00FF3B36">
        <w:rPr>
          <w:b/>
          <w:bCs/>
          <w:sz w:val="22"/>
          <w:szCs w:val="24"/>
          <w:u w:val="single"/>
        </w:rPr>
        <w:t xml:space="preserve"> </w:t>
      </w:r>
      <w:r w:rsidRPr="00FF3B36">
        <w:rPr>
          <w:b/>
          <w:bCs/>
          <w:sz w:val="22"/>
          <w:szCs w:val="24"/>
          <w:u w:val="single"/>
        </w:rPr>
        <w:t xml:space="preserve"> –</w:t>
      </w:r>
      <w:r w:rsidR="00897D74" w:rsidRPr="00FF3B36">
        <w:rPr>
          <w:b/>
          <w:bCs/>
          <w:sz w:val="22"/>
          <w:szCs w:val="24"/>
          <w:u w:val="single"/>
        </w:rPr>
        <w:t xml:space="preserve"> </w:t>
      </w:r>
      <w:r w:rsidR="008E382A">
        <w:rPr>
          <w:b/>
          <w:bCs/>
          <w:sz w:val="22"/>
          <w:szCs w:val="24"/>
          <w:u w:val="single"/>
        </w:rPr>
        <w:t>CPR and First Aid Training</w:t>
      </w:r>
    </w:p>
    <w:p w14:paraId="1DACE19A" w14:textId="77777777" w:rsidR="002228A9" w:rsidRPr="00A921AD" w:rsidRDefault="002228A9" w:rsidP="008E382A">
      <w:pPr>
        <w:spacing w:after="120"/>
        <w:rPr>
          <w:b/>
          <w:bCs/>
        </w:rPr>
      </w:pPr>
      <w:r w:rsidRPr="00A921AD">
        <w:rPr>
          <w:b/>
          <w:bCs/>
        </w:rPr>
        <w:t>Introduction:</w:t>
      </w:r>
    </w:p>
    <w:p w14:paraId="3FBA3A68" w14:textId="77777777" w:rsidR="008E382A" w:rsidRDefault="008E382A" w:rsidP="008E382A">
      <w:pPr>
        <w:spacing w:after="120"/>
      </w:pPr>
      <w:r>
        <w:t>SGP Purchasing Partner Network (SGP) is inviting experienced and qualified organizations to participate in an upcoming RFP, aimed at selecting a provider for CPR and First Aid Training Services. The chosen organization will have the opportunity to offer these training services to SGP members. This initiative is part of SGP's commitment to enhancing the safety and emergency response skills of its members through professional and comprehensive training solutions.</w:t>
      </w:r>
    </w:p>
    <w:p w14:paraId="0FBA44CD" w14:textId="77777777" w:rsidR="008E382A" w:rsidRDefault="002228A9" w:rsidP="008E382A">
      <w:pPr>
        <w:spacing w:after="120"/>
      </w:pPr>
      <w:r w:rsidRPr="00A921AD">
        <w:rPr>
          <w:b/>
          <w:bCs/>
        </w:rPr>
        <w:t>Scope of Goods/Services</w:t>
      </w:r>
      <w:r>
        <w:t>:</w:t>
      </w:r>
    </w:p>
    <w:p w14:paraId="21F9C474" w14:textId="7AEDCC0F" w:rsidR="008E382A" w:rsidRDefault="008E382A" w:rsidP="008E382A">
      <w:pPr>
        <w:spacing w:after="120"/>
      </w:pPr>
      <w:r w:rsidRPr="008E382A">
        <w:t>SGP seeks a provider for comprehensive CPR and First Aid Training services. The ideal partner should offer a range of training options, including in-person and virtual sessions, tailored to different levels of expertise. Essential services include up-to-date training materials, certified instructors, flexible scheduling, and support for certification and recertification. The aim of this RFP is for SGP to establish a lasting relationship with a provider that can effectively minimize our members' training costs while ensuring high levels of skill acquisition and participant satisfaction.</w:t>
      </w:r>
    </w:p>
    <w:p w14:paraId="62203E83" w14:textId="77777777" w:rsidR="002228A9" w:rsidRPr="00A921AD" w:rsidRDefault="002228A9" w:rsidP="008E382A">
      <w:pPr>
        <w:spacing w:after="120"/>
        <w:rPr>
          <w:b/>
          <w:bCs/>
        </w:rPr>
      </w:pPr>
      <w:r w:rsidRPr="00A921AD">
        <w:rPr>
          <w:b/>
          <w:bCs/>
        </w:rPr>
        <w:t>Evaluation and Selection:</w:t>
      </w:r>
    </w:p>
    <w:p w14:paraId="37D34C9C" w14:textId="77777777" w:rsidR="008E382A" w:rsidRDefault="008E382A" w:rsidP="008E382A">
      <w:pPr>
        <w:spacing w:after="120"/>
      </w:pPr>
      <w:r w:rsidRPr="008E382A">
        <w:t>SGP's RFP for CPR and First Aid Training Services will be sent to select pre-qualified suppliers. Evaluation criteria will include the bidder's experience, ability to fulfill training service requirements, customer service quality, training cost-effectiveness, post-training support, and additional benefits offered.</w:t>
      </w:r>
    </w:p>
    <w:p w14:paraId="68810E3C" w14:textId="138A3300" w:rsidR="002228A9" w:rsidRPr="00A921AD" w:rsidRDefault="002228A9" w:rsidP="008E382A">
      <w:pPr>
        <w:spacing w:after="120"/>
        <w:rPr>
          <w:b/>
          <w:bCs/>
        </w:rPr>
      </w:pPr>
      <w:r w:rsidRPr="00A921AD">
        <w:rPr>
          <w:b/>
          <w:bCs/>
        </w:rPr>
        <w:t>Additional Information:</w:t>
      </w:r>
    </w:p>
    <w:p w14:paraId="7D0C6ADF" w14:textId="77777777" w:rsidR="008E382A" w:rsidRDefault="008E382A" w:rsidP="008E382A">
      <w:pPr>
        <w:spacing w:after="120"/>
      </w:pPr>
      <w:r w:rsidRPr="008E382A">
        <w:t>Companies that are interested in participating in this RFP process can express their interest by reaching out to the SGP contact below.</w:t>
      </w:r>
    </w:p>
    <w:p w14:paraId="3043E0AE" w14:textId="13C16355" w:rsidR="008E382A" w:rsidRDefault="008E382A" w:rsidP="008E382A">
      <w:pPr>
        <w:spacing w:after="0"/>
        <w:ind w:left="720"/>
        <w:rPr>
          <w:lang w:val="fr-CA"/>
        </w:rPr>
      </w:pPr>
      <w:r>
        <w:rPr>
          <w:lang w:val="fr-CA"/>
        </w:rPr>
        <w:t>Jaak Purres</w:t>
      </w:r>
    </w:p>
    <w:p w14:paraId="7B628170" w14:textId="0B0DECD8" w:rsidR="002228A9" w:rsidRDefault="00B560C6" w:rsidP="008E382A">
      <w:pPr>
        <w:spacing w:after="0"/>
        <w:ind w:left="720"/>
        <w:rPr>
          <w:lang w:val="fr-CA"/>
        </w:rPr>
      </w:pPr>
      <w:proofErr w:type="spellStart"/>
      <w:r w:rsidRPr="00D661ED">
        <w:rPr>
          <w:lang w:val="fr-CA"/>
        </w:rPr>
        <w:t>Procurement</w:t>
      </w:r>
      <w:proofErr w:type="spellEnd"/>
      <w:r w:rsidRPr="00D661ED">
        <w:rPr>
          <w:lang w:val="fr-CA"/>
        </w:rPr>
        <w:t xml:space="preserve"> Manager</w:t>
      </w:r>
      <w:r w:rsidR="008E382A">
        <w:rPr>
          <w:lang w:val="fr-CA"/>
        </w:rPr>
        <w:t>, Operations</w:t>
      </w:r>
    </w:p>
    <w:p w14:paraId="34E43AAB" w14:textId="4B07377A" w:rsidR="008E382A" w:rsidRDefault="008E382A" w:rsidP="008E382A">
      <w:pPr>
        <w:spacing w:after="0"/>
        <w:ind w:firstLine="720"/>
        <w:rPr>
          <w:lang w:val="fr-CA"/>
        </w:rPr>
      </w:pPr>
      <w:hyperlink r:id="rId10" w:history="1">
        <w:r w:rsidRPr="00DC113B">
          <w:rPr>
            <w:rStyle w:val="Hyperlink"/>
            <w:lang w:val="fr-CA"/>
          </w:rPr>
          <w:t>jaak.purres@sgpnetwork.com</w:t>
        </w:r>
      </w:hyperlink>
    </w:p>
    <w:p w14:paraId="6547D548" w14:textId="77777777" w:rsidR="008E382A" w:rsidRPr="00D661ED" w:rsidRDefault="008E382A" w:rsidP="008E382A">
      <w:pPr>
        <w:spacing w:after="0"/>
        <w:ind w:firstLine="720"/>
        <w:rPr>
          <w:lang w:val="fr-CA"/>
        </w:rPr>
      </w:pPr>
    </w:p>
    <w:p w14:paraId="463548E2" w14:textId="3A29330C" w:rsidR="00EC00F3" w:rsidRPr="00EC3EBC" w:rsidRDefault="001C2964" w:rsidP="001B0872">
      <w:pPr>
        <w:rPr>
          <w:sz w:val="18"/>
          <w:szCs w:val="20"/>
        </w:rPr>
      </w:pPr>
      <w:r w:rsidRPr="001B0872">
        <w:rPr>
          <w:b/>
          <w:bCs/>
          <w:sz w:val="18"/>
          <w:szCs w:val="20"/>
          <w:u w:val="single"/>
        </w:rPr>
        <w:t>Note:</w:t>
      </w:r>
      <w:r w:rsidRPr="00EC3EBC">
        <w:rPr>
          <w:b/>
          <w:bCs/>
          <w:sz w:val="18"/>
          <w:szCs w:val="20"/>
        </w:rPr>
        <w:t xml:space="preserve">  </w:t>
      </w:r>
      <w:r w:rsidR="00EF4ABD">
        <w:rPr>
          <w:b/>
          <w:bCs/>
          <w:sz w:val="18"/>
          <w:szCs w:val="20"/>
        </w:rPr>
        <w:t xml:space="preserve">Participating in the </w:t>
      </w:r>
      <w:r w:rsidRPr="00EC3EBC">
        <w:rPr>
          <w:b/>
          <w:bCs/>
          <w:sz w:val="18"/>
          <w:szCs w:val="20"/>
        </w:rPr>
        <w:t xml:space="preserve">RFP </w:t>
      </w:r>
      <w:r w:rsidR="00EF4ABD">
        <w:rPr>
          <w:b/>
          <w:bCs/>
          <w:sz w:val="18"/>
          <w:szCs w:val="20"/>
        </w:rPr>
        <w:t xml:space="preserve">process </w:t>
      </w:r>
      <w:r w:rsidR="00B074CB">
        <w:rPr>
          <w:b/>
          <w:bCs/>
          <w:sz w:val="18"/>
          <w:szCs w:val="20"/>
        </w:rPr>
        <w:t>issued by SGP</w:t>
      </w:r>
      <w:r w:rsidR="00EF4ABD">
        <w:rPr>
          <w:b/>
          <w:bCs/>
          <w:sz w:val="18"/>
          <w:szCs w:val="20"/>
        </w:rPr>
        <w:t xml:space="preserve"> is not an agreement and does not provide any entitlement to any RFP participant</w:t>
      </w:r>
      <w:r w:rsidR="007A7F8F">
        <w:rPr>
          <w:b/>
          <w:bCs/>
          <w:sz w:val="18"/>
          <w:szCs w:val="20"/>
        </w:rPr>
        <w:t>.</w:t>
      </w:r>
      <w:r w:rsidR="00465509" w:rsidRPr="00EC3EBC">
        <w:rPr>
          <w:b/>
          <w:bCs/>
          <w:sz w:val="18"/>
          <w:szCs w:val="20"/>
        </w:rPr>
        <w:t xml:space="preserve"> </w:t>
      </w:r>
      <w:r w:rsidR="00D12772" w:rsidRPr="00EC3EBC">
        <w:rPr>
          <w:b/>
          <w:bCs/>
          <w:sz w:val="18"/>
          <w:szCs w:val="20"/>
        </w:rPr>
        <w:t xml:space="preserve">SGP reserves the right to </w:t>
      </w:r>
      <w:r w:rsidR="00EF4ABD">
        <w:rPr>
          <w:b/>
          <w:bCs/>
          <w:sz w:val="18"/>
          <w:szCs w:val="20"/>
        </w:rPr>
        <w:t xml:space="preserve">cancel, amend, update, supplement or otherwise modify the RFP and </w:t>
      </w:r>
      <w:r w:rsidR="00D12772" w:rsidRPr="00EC3EBC">
        <w:rPr>
          <w:b/>
          <w:bCs/>
          <w:sz w:val="18"/>
          <w:szCs w:val="20"/>
        </w:rPr>
        <w:t>make</w:t>
      </w:r>
      <w:r w:rsidR="00EC3EBC" w:rsidRPr="00EC3EBC">
        <w:rPr>
          <w:b/>
          <w:bCs/>
          <w:sz w:val="18"/>
          <w:szCs w:val="20"/>
        </w:rPr>
        <w:t xml:space="preserve"> a</w:t>
      </w:r>
      <w:r w:rsidR="00EF4ABD">
        <w:rPr>
          <w:b/>
          <w:bCs/>
          <w:sz w:val="18"/>
          <w:szCs w:val="20"/>
        </w:rPr>
        <w:t>ny</w:t>
      </w:r>
      <w:r w:rsidR="00EC3EBC" w:rsidRPr="00EC3EBC">
        <w:rPr>
          <w:b/>
          <w:bCs/>
          <w:sz w:val="18"/>
          <w:szCs w:val="20"/>
        </w:rPr>
        <w:t xml:space="preserve"> final determination </w:t>
      </w:r>
      <w:r w:rsidR="00EF4ABD">
        <w:rPr>
          <w:b/>
          <w:bCs/>
          <w:sz w:val="18"/>
          <w:szCs w:val="20"/>
        </w:rPr>
        <w:t xml:space="preserve">it wishes, in its sole discretion, </w:t>
      </w:r>
      <w:r w:rsidR="00EC3EBC" w:rsidRPr="00EC3EBC">
        <w:rPr>
          <w:b/>
          <w:bCs/>
          <w:sz w:val="18"/>
          <w:szCs w:val="20"/>
        </w:rPr>
        <w:t>based on market conditions and RFP results</w:t>
      </w:r>
      <w:r w:rsidR="007A7F8F">
        <w:rPr>
          <w:b/>
          <w:bCs/>
          <w:sz w:val="18"/>
          <w:szCs w:val="20"/>
        </w:rPr>
        <w:t>.</w:t>
      </w:r>
    </w:p>
    <w:sectPr w:rsidR="00EC00F3" w:rsidRPr="00EC3EBC" w:rsidSect="00F1424D">
      <w:headerReference w:type="even" r:id="rId11"/>
      <w:headerReference w:type="default" r:id="rId12"/>
      <w:footerReference w:type="even" r:id="rId13"/>
      <w:footerReference w:type="default" r:id="rId14"/>
      <w:headerReference w:type="first" r:id="rId15"/>
      <w:footerReference w:type="first" r:id="rId16"/>
      <w:pgSz w:w="12240" w:h="15840"/>
      <w:pgMar w:top="2603"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7EF7C" w14:textId="77777777" w:rsidR="00541E07" w:rsidRDefault="00541E07" w:rsidP="00B84369">
      <w:pPr>
        <w:spacing w:before="0" w:after="0" w:line="240" w:lineRule="auto"/>
      </w:pPr>
      <w:r>
        <w:separator/>
      </w:r>
    </w:p>
  </w:endnote>
  <w:endnote w:type="continuationSeparator" w:id="0">
    <w:p w14:paraId="5538002E" w14:textId="77777777" w:rsidR="00541E07" w:rsidRDefault="00541E07" w:rsidP="00B843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EA0D" w14:textId="77777777" w:rsidR="00F80440" w:rsidRDefault="00F80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9396" w14:textId="77777777" w:rsidR="00106A2B" w:rsidRPr="00106A2B" w:rsidRDefault="00106A2B" w:rsidP="00106A2B">
    <w:pPr>
      <w:pStyle w:val="Footer"/>
    </w:pPr>
    <w:r w:rsidRPr="00106A2B">
      <w:t>3000 Steeles Avenue East, Suite 400, Markham, ON L3R 4T9</w:t>
    </w:r>
  </w:p>
  <w:p w14:paraId="4843A899" w14:textId="0DF71BBC" w:rsidR="00106A2B" w:rsidRPr="00106A2B" w:rsidRDefault="00106A2B" w:rsidP="00106A2B">
    <w:pPr>
      <w:pStyle w:val="Footer"/>
    </w:pPr>
    <w:r w:rsidRPr="00106A2B">
      <w:t>Tel: (</w:t>
    </w:r>
    <w:r w:rsidR="00F80440">
      <w:t>800</w:t>
    </w:r>
    <w:r w:rsidRPr="00106A2B">
      <w:t xml:space="preserve">) </w:t>
    </w:r>
    <w:r w:rsidR="00F80440">
      <w:t>263</w:t>
    </w:r>
    <w:r w:rsidRPr="00106A2B">
      <w:t>-</w:t>
    </w:r>
    <w:r w:rsidR="00F80440">
      <w:t>70</w:t>
    </w:r>
    <w:r w:rsidR="009A597C">
      <w:t>25</w:t>
    </w:r>
    <w:r w:rsidRPr="00106A2B">
      <w:t xml:space="preserve">   Fax: (</w:t>
    </w:r>
    <w:r w:rsidR="009A597C">
      <w:t>866</w:t>
    </w:r>
    <w:r w:rsidRPr="00106A2B">
      <w:t xml:space="preserve">) </w:t>
    </w:r>
    <w:r w:rsidR="009A597C">
      <w:t>468</w:t>
    </w:r>
    <w:r w:rsidRPr="00106A2B">
      <w:t>-</w:t>
    </w:r>
    <w:r w:rsidR="009A597C">
      <w:t>0777</w:t>
    </w:r>
  </w:p>
  <w:p w14:paraId="66A7DDE1" w14:textId="1A967FBB" w:rsidR="00106A2B" w:rsidRPr="00106A2B" w:rsidRDefault="00106A2B" w:rsidP="00106A2B">
    <w:pPr>
      <w:pStyle w:val="Footer"/>
    </w:pPr>
    <w:r w:rsidRPr="00106A2B">
      <w:t>www.</w:t>
    </w:r>
    <w:r w:rsidR="00A02B8A">
      <w:t>sgpnetwork</w:t>
    </w:r>
    <w:r w:rsidRPr="00106A2B">
      <w:t>.com</w:t>
    </w:r>
  </w:p>
  <w:p w14:paraId="01D6EE8D" w14:textId="77777777" w:rsidR="00106A2B" w:rsidRPr="00106A2B" w:rsidRDefault="00106A2B" w:rsidP="00106A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9983" w14:textId="77777777" w:rsidR="00F80440" w:rsidRDefault="00F80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9FCA" w14:textId="77777777" w:rsidR="00541E07" w:rsidRDefault="00541E07" w:rsidP="00B84369">
      <w:pPr>
        <w:spacing w:before="0" w:after="0" w:line="240" w:lineRule="auto"/>
      </w:pPr>
      <w:r>
        <w:separator/>
      </w:r>
    </w:p>
  </w:footnote>
  <w:footnote w:type="continuationSeparator" w:id="0">
    <w:p w14:paraId="3DB7CA4C" w14:textId="77777777" w:rsidR="00541E07" w:rsidRDefault="00541E07" w:rsidP="00B843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D5CC" w14:textId="77777777" w:rsidR="00F80440" w:rsidRDefault="00F80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C572" w14:textId="4C63FCBF" w:rsidR="00B84369" w:rsidRDefault="00F423DA">
    <w:pPr>
      <w:pStyle w:val="Header"/>
    </w:pPr>
    <w:r>
      <w:rPr>
        <w:noProof/>
      </w:rPr>
      <w:drawing>
        <wp:anchor distT="0" distB="0" distL="114300" distR="114300" simplePos="0" relativeHeight="251659264" behindDoc="1" locked="0" layoutInCell="1" allowOverlap="1" wp14:anchorId="32E3F81D" wp14:editId="716EFB6A">
          <wp:simplePos x="0" y="0"/>
          <wp:positionH relativeFrom="page">
            <wp:posOffset>4</wp:posOffset>
          </wp:positionH>
          <wp:positionV relativeFrom="page">
            <wp:posOffset>0</wp:posOffset>
          </wp:positionV>
          <wp:extent cx="7775984" cy="9783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5984" cy="97835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F7C6" w14:textId="77777777" w:rsidR="00F80440" w:rsidRDefault="00F80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FF66A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485560C"/>
    <w:multiLevelType w:val="hybridMultilevel"/>
    <w:tmpl w:val="A7C6F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04654611">
    <w:abstractNumId w:val="0"/>
  </w:num>
  <w:num w:numId="2" w16cid:durableId="581524479">
    <w:abstractNumId w:val="0"/>
  </w:num>
  <w:num w:numId="3" w16cid:durableId="1708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69"/>
    <w:rsid w:val="00003C9B"/>
    <w:rsid w:val="00005280"/>
    <w:rsid w:val="00030539"/>
    <w:rsid w:val="000316DC"/>
    <w:rsid w:val="00076582"/>
    <w:rsid w:val="00090FA3"/>
    <w:rsid w:val="000A14BC"/>
    <w:rsid w:val="000C26BB"/>
    <w:rsid w:val="000D0092"/>
    <w:rsid w:val="000E4CF9"/>
    <w:rsid w:val="00106A2B"/>
    <w:rsid w:val="001220F4"/>
    <w:rsid w:val="00126F27"/>
    <w:rsid w:val="00126F92"/>
    <w:rsid w:val="00140FA9"/>
    <w:rsid w:val="00152FD4"/>
    <w:rsid w:val="00156CEF"/>
    <w:rsid w:val="001675DA"/>
    <w:rsid w:val="00171DDE"/>
    <w:rsid w:val="001923A6"/>
    <w:rsid w:val="00193F2B"/>
    <w:rsid w:val="001B0872"/>
    <w:rsid w:val="001C2964"/>
    <w:rsid w:val="001D0AAA"/>
    <w:rsid w:val="001F02B2"/>
    <w:rsid w:val="001F380B"/>
    <w:rsid w:val="002228A9"/>
    <w:rsid w:val="0025329E"/>
    <w:rsid w:val="00281047"/>
    <w:rsid w:val="002A41C1"/>
    <w:rsid w:val="002D1AA4"/>
    <w:rsid w:val="002E4CB8"/>
    <w:rsid w:val="002F19C3"/>
    <w:rsid w:val="002F735F"/>
    <w:rsid w:val="003024A0"/>
    <w:rsid w:val="00340356"/>
    <w:rsid w:val="00367427"/>
    <w:rsid w:val="00386CB0"/>
    <w:rsid w:val="003B13C5"/>
    <w:rsid w:val="003B7FBC"/>
    <w:rsid w:val="003E5F79"/>
    <w:rsid w:val="00465509"/>
    <w:rsid w:val="00471CB1"/>
    <w:rsid w:val="00471DFD"/>
    <w:rsid w:val="004779B9"/>
    <w:rsid w:val="0048091E"/>
    <w:rsid w:val="00492342"/>
    <w:rsid w:val="004F0D9D"/>
    <w:rsid w:val="004F4FC3"/>
    <w:rsid w:val="005064AB"/>
    <w:rsid w:val="0052678B"/>
    <w:rsid w:val="00541E07"/>
    <w:rsid w:val="00553EBB"/>
    <w:rsid w:val="005662C4"/>
    <w:rsid w:val="0056696A"/>
    <w:rsid w:val="00575309"/>
    <w:rsid w:val="00595182"/>
    <w:rsid w:val="005B4668"/>
    <w:rsid w:val="006262C1"/>
    <w:rsid w:val="00665614"/>
    <w:rsid w:val="006673C2"/>
    <w:rsid w:val="006724AA"/>
    <w:rsid w:val="0067445B"/>
    <w:rsid w:val="00677D6F"/>
    <w:rsid w:val="006979B0"/>
    <w:rsid w:val="006E1D41"/>
    <w:rsid w:val="007335DC"/>
    <w:rsid w:val="00747672"/>
    <w:rsid w:val="007519FE"/>
    <w:rsid w:val="00784286"/>
    <w:rsid w:val="0079603F"/>
    <w:rsid w:val="007A7F8F"/>
    <w:rsid w:val="007B5BBB"/>
    <w:rsid w:val="007F1678"/>
    <w:rsid w:val="00877532"/>
    <w:rsid w:val="00886EF6"/>
    <w:rsid w:val="0089340B"/>
    <w:rsid w:val="008958A0"/>
    <w:rsid w:val="008978C2"/>
    <w:rsid w:val="00897D74"/>
    <w:rsid w:val="008B315A"/>
    <w:rsid w:val="008E2A7C"/>
    <w:rsid w:val="008E382A"/>
    <w:rsid w:val="008E6936"/>
    <w:rsid w:val="008F6869"/>
    <w:rsid w:val="00990162"/>
    <w:rsid w:val="009A2419"/>
    <w:rsid w:val="009A597C"/>
    <w:rsid w:val="009B7E53"/>
    <w:rsid w:val="009C604C"/>
    <w:rsid w:val="009C7F26"/>
    <w:rsid w:val="00A02B8A"/>
    <w:rsid w:val="00A02D4E"/>
    <w:rsid w:val="00A30E7A"/>
    <w:rsid w:val="00A34DF0"/>
    <w:rsid w:val="00A3685B"/>
    <w:rsid w:val="00A430F2"/>
    <w:rsid w:val="00A462EB"/>
    <w:rsid w:val="00A67FF0"/>
    <w:rsid w:val="00A70238"/>
    <w:rsid w:val="00A80813"/>
    <w:rsid w:val="00A85EDE"/>
    <w:rsid w:val="00A865A6"/>
    <w:rsid w:val="00A91D9D"/>
    <w:rsid w:val="00A9386C"/>
    <w:rsid w:val="00AA661E"/>
    <w:rsid w:val="00B074CB"/>
    <w:rsid w:val="00B40B2C"/>
    <w:rsid w:val="00B47963"/>
    <w:rsid w:val="00B55C11"/>
    <w:rsid w:val="00B560C6"/>
    <w:rsid w:val="00B56BE6"/>
    <w:rsid w:val="00B808D0"/>
    <w:rsid w:val="00B84369"/>
    <w:rsid w:val="00B90B2E"/>
    <w:rsid w:val="00BD1072"/>
    <w:rsid w:val="00C25C78"/>
    <w:rsid w:val="00C552D3"/>
    <w:rsid w:val="00CE1E13"/>
    <w:rsid w:val="00D12772"/>
    <w:rsid w:val="00D228FE"/>
    <w:rsid w:val="00D31CCA"/>
    <w:rsid w:val="00D4638C"/>
    <w:rsid w:val="00D5155A"/>
    <w:rsid w:val="00D661ED"/>
    <w:rsid w:val="00DD28F9"/>
    <w:rsid w:val="00DF1F01"/>
    <w:rsid w:val="00E308A3"/>
    <w:rsid w:val="00E30DF1"/>
    <w:rsid w:val="00E536EC"/>
    <w:rsid w:val="00E83AA3"/>
    <w:rsid w:val="00EA7699"/>
    <w:rsid w:val="00EB1AB1"/>
    <w:rsid w:val="00EB48AE"/>
    <w:rsid w:val="00EC00F3"/>
    <w:rsid w:val="00EC02DF"/>
    <w:rsid w:val="00EC3EBC"/>
    <w:rsid w:val="00ED3A26"/>
    <w:rsid w:val="00EF08B4"/>
    <w:rsid w:val="00EF4ABD"/>
    <w:rsid w:val="00F0145F"/>
    <w:rsid w:val="00F1424D"/>
    <w:rsid w:val="00F21570"/>
    <w:rsid w:val="00F423DA"/>
    <w:rsid w:val="00F66221"/>
    <w:rsid w:val="00F80440"/>
    <w:rsid w:val="00FF3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82507"/>
  <w15:chartTrackingRefBased/>
  <w15:docId w15:val="{DF558113-F63E-6746-B386-4B87D403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F26"/>
    <w:pPr>
      <w:spacing w:before="60" w:after="180" w:line="300" w:lineRule="auto"/>
    </w:pPr>
    <w:rPr>
      <w:rFonts w:ascii="Verdana" w:hAnsi="Verdana" w:cs="Arial"/>
      <w:sz w:val="20"/>
      <w:szCs w:val="22"/>
      <w:lang w:val="en-US" w:eastAsia="en-CA"/>
    </w:rPr>
  </w:style>
  <w:style w:type="paragraph" w:styleId="Heading1">
    <w:name w:val="heading 1"/>
    <w:basedOn w:val="Normal"/>
    <w:next w:val="Normal"/>
    <w:link w:val="Heading1Char"/>
    <w:uiPriority w:val="9"/>
    <w:qFormat/>
    <w:rsid w:val="00171DDE"/>
    <w:pPr>
      <w:keepNext/>
      <w:keepLines/>
      <w:spacing w:before="360" w:after="60"/>
      <w:outlineLvl w:val="0"/>
    </w:pPr>
    <w:rPr>
      <w:rFonts w:asciiTheme="majorHAnsi" w:eastAsiaTheme="majorEastAsia" w:hAnsiTheme="majorHAnsi" w:cstheme="majorBidi"/>
      <w:b/>
      <w:color w:val="0047BB" w:themeColor="accent2"/>
      <w:sz w:val="32"/>
      <w:szCs w:val="32"/>
    </w:rPr>
  </w:style>
  <w:style w:type="paragraph" w:styleId="Heading2">
    <w:name w:val="heading 2"/>
    <w:basedOn w:val="Normal"/>
    <w:next w:val="Normal"/>
    <w:link w:val="Heading2Char"/>
    <w:uiPriority w:val="9"/>
    <w:unhideWhenUsed/>
    <w:qFormat/>
    <w:rsid w:val="00595182"/>
    <w:pPr>
      <w:keepNext/>
      <w:keepLines/>
      <w:spacing w:before="240" w:after="0"/>
      <w:outlineLvl w:val="1"/>
    </w:pPr>
    <w:rPr>
      <w:rFonts w:asciiTheme="majorHAnsi" w:eastAsiaTheme="majorEastAsia" w:hAnsiTheme="majorHAnsi" w:cstheme="majorBidi"/>
      <w:b/>
      <w:color w:val="0047BB" w:themeColor="accent2"/>
      <w:sz w:val="28"/>
      <w:szCs w:val="28"/>
    </w:rPr>
  </w:style>
  <w:style w:type="paragraph" w:styleId="Heading3">
    <w:name w:val="heading 3"/>
    <w:basedOn w:val="Normal"/>
    <w:next w:val="Normal"/>
    <w:link w:val="Heading3Char"/>
    <w:uiPriority w:val="9"/>
    <w:unhideWhenUsed/>
    <w:qFormat/>
    <w:rsid w:val="00595182"/>
    <w:pPr>
      <w:keepNext/>
      <w:keepLines/>
      <w:spacing w:before="120" w:after="0"/>
      <w:outlineLvl w:val="2"/>
    </w:pPr>
    <w:rPr>
      <w:rFonts w:asciiTheme="majorHAnsi" w:eastAsiaTheme="majorEastAsia" w:hAnsiTheme="majorHAnsi" w:cstheme="majorBidi"/>
      <w:b/>
      <w:bCs/>
      <w:color w:val="0047BB"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rsid w:val="00784286"/>
    <w:pPr>
      <w:spacing w:before="2000"/>
    </w:pPr>
    <w:rPr>
      <w:sz w:val="56"/>
      <w:szCs w:val="56"/>
    </w:rPr>
  </w:style>
  <w:style w:type="character" w:customStyle="1" w:styleId="TitleChar">
    <w:name w:val="Title Char"/>
    <w:basedOn w:val="DefaultParagraphFont"/>
    <w:link w:val="Title"/>
    <w:uiPriority w:val="10"/>
    <w:rsid w:val="00784286"/>
    <w:rPr>
      <w:rFonts w:ascii="Arial" w:eastAsia="Times New Roman" w:hAnsi="Arial" w:cs="Arial"/>
      <w:sz w:val="56"/>
      <w:szCs w:val="56"/>
      <w:lang w:eastAsia="en-CA"/>
    </w:rPr>
  </w:style>
  <w:style w:type="paragraph" w:styleId="Subtitle">
    <w:name w:val="Subtitle"/>
    <w:basedOn w:val="Normal"/>
    <w:next w:val="Normal"/>
    <w:link w:val="SubtitleChar"/>
    <w:uiPriority w:val="11"/>
    <w:rsid w:val="00784286"/>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784286"/>
    <w:rPr>
      <w:rFonts w:eastAsiaTheme="minorEastAsia"/>
      <w:color w:val="5A5A5A" w:themeColor="text1" w:themeTint="A5"/>
      <w:spacing w:val="15"/>
      <w:sz w:val="22"/>
      <w:szCs w:val="22"/>
    </w:rPr>
  </w:style>
  <w:style w:type="paragraph" w:styleId="Header">
    <w:name w:val="header"/>
    <w:basedOn w:val="Normal"/>
    <w:link w:val="HeaderChar"/>
    <w:autoRedefine/>
    <w:uiPriority w:val="99"/>
    <w:unhideWhenUsed/>
    <w:rsid w:val="00784286"/>
    <w:pPr>
      <w:tabs>
        <w:tab w:val="center" w:pos="4680"/>
        <w:tab w:val="right" w:pos="9360"/>
      </w:tabs>
    </w:pPr>
  </w:style>
  <w:style w:type="character" w:customStyle="1" w:styleId="HeaderChar">
    <w:name w:val="Header Char"/>
    <w:basedOn w:val="DefaultParagraphFont"/>
    <w:link w:val="Header"/>
    <w:uiPriority w:val="99"/>
    <w:rsid w:val="00784286"/>
    <w:rPr>
      <w:rFonts w:ascii="Arial" w:eastAsia="Times New Roman" w:hAnsi="Arial" w:cs="Arial"/>
      <w:sz w:val="18"/>
      <w:lang w:val="en-US" w:eastAsia="en-CA"/>
    </w:rPr>
  </w:style>
  <w:style w:type="paragraph" w:styleId="ListBullet">
    <w:name w:val="List Bullet"/>
    <w:basedOn w:val="Normal"/>
    <w:uiPriority w:val="99"/>
    <w:unhideWhenUsed/>
    <w:qFormat/>
    <w:rsid w:val="00784286"/>
    <w:pPr>
      <w:numPr>
        <w:numId w:val="2"/>
      </w:numPr>
      <w:contextualSpacing/>
    </w:pPr>
  </w:style>
  <w:style w:type="paragraph" w:styleId="TOC1">
    <w:name w:val="toc 1"/>
    <w:basedOn w:val="Normal"/>
    <w:next w:val="Normal"/>
    <w:autoRedefine/>
    <w:uiPriority w:val="39"/>
    <w:unhideWhenUsed/>
    <w:rsid w:val="00367427"/>
    <w:pPr>
      <w:spacing w:before="0" w:after="0"/>
    </w:pPr>
    <w:rPr>
      <w:rFonts w:asciiTheme="minorHAnsi" w:hAnsiTheme="minorHAnsi" w:cstheme="minorHAnsi"/>
      <w:b/>
      <w:bCs/>
      <w:szCs w:val="20"/>
    </w:rPr>
  </w:style>
  <w:style w:type="paragraph" w:styleId="TOC2">
    <w:name w:val="toc 2"/>
    <w:basedOn w:val="Normal"/>
    <w:next w:val="Normal"/>
    <w:autoRedefine/>
    <w:uiPriority w:val="39"/>
    <w:unhideWhenUsed/>
    <w:rsid w:val="00367427"/>
    <w:pPr>
      <w:spacing w:after="0"/>
      <w:ind w:left="200"/>
    </w:pPr>
    <w:rPr>
      <w:rFonts w:asciiTheme="minorHAnsi" w:hAnsiTheme="minorHAnsi" w:cstheme="minorHAnsi"/>
      <w:iCs/>
      <w:szCs w:val="20"/>
    </w:rPr>
  </w:style>
  <w:style w:type="paragraph" w:styleId="Footer">
    <w:name w:val="footer"/>
    <w:basedOn w:val="Normal"/>
    <w:link w:val="FooterChar"/>
    <w:autoRedefine/>
    <w:unhideWhenUsed/>
    <w:qFormat/>
    <w:rsid w:val="00106A2B"/>
    <w:pPr>
      <w:tabs>
        <w:tab w:val="center" w:pos="4680"/>
        <w:tab w:val="right" w:pos="9360"/>
      </w:tabs>
      <w:spacing w:before="0" w:after="0" w:line="276" w:lineRule="auto"/>
    </w:pPr>
    <w:rPr>
      <w:color w:val="0047BB" w:themeColor="accent2"/>
      <w:sz w:val="16"/>
      <w:szCs w:val="16"/>
    </w:rPr>
  </w:style>
  <w:style w:type="character" w:customStyle="1" w:styleId="FooterChar">
    <w:name w:val="Footer Char"/>
    <w:basedOn w:val="DefaultParagraphFont"/>
    <w:link w:val="Footer"/>
    <w:rsid w:val="00106A2B"/>
    <w:rPr>
      <w:rFonts w:ascii="Verdana" w:hAnsi="Verdana" w:cs="Arial"/>
      <w:color w:val="0047BB" w:themeColor="accent2"/>
      <w:sz w:val="16"/>
      <w:szCs w:val="16"/>
      <w:lang w:val="en-US" w:eastAsia="en-CA"/>
    </w:rPr>
  </w:style>
  <w:style w:type="paragraph" w:styleId="TOC3">
    <w:name w:val="toc 3"/>
    <w:basedOn w:val="Normal"/>
    <w:next w:val="Normal"/>
    <w:autoRedefine/>
    <w:uiPriority w:val="39"/>
    <w:unhideWhenUsed/>
    <w:rsid w:val="00367427"/>
    <w:pPr>
      <w:spacing w:before="0" w:after="0"/>
      <w:ind w:left="400"/>
    </w:pPr>
    <w:rPr>
      <w:rFonts w:asciiTheme="minorHAnsi" w:hAnsiTheme="minorHAnsi" w:cstheme="minorHAnsi"/>
      <w:szCs w:val="20"/>
    </w:rPr>
  </w:style>
  <w:style w:type="table" w:styleId="TableGrid">
    <w:name w:val="Table Grid"/>
    <w:basedOn w:val="TableNormal"/>
    <w:uiPriority w:val="59"/>
    <w:rsid w:val="001F380B"/>
    <w:pPr>
      <w:spacing w:before="120"/>
    </w:pPr>
    <w:rPr>
      <w:rFonts w:eastAsiaTheme="minorHAnsi" w:cs="Times New Roman (Body CS)"/>
      <w:sz w:val="16"/>
      <w:szCs w:val="22"/>
    </w:rPr>
    <w:tblPr>
      <w:tblStyleRowBandSize w:val="1"/>
      <w:tblBorders>
        <w:insideH w:val="single" w:sz="6" w:space="0" w:color="auto"/>
      </w:tblBorders>
    </w:tblPr>
    <w:tblStylePr w:type="firstRow">
      <w:rPr>
        <w:rFonts w:asciiTheme="majorHAnsi" w:hAnsiTheme="majorHAnsi"/>
        <w:b/>
        <w:color w:val="FEFEFE"/>
        <w:sz w:val="16"/>
      </w:rPr>
      <w:tblPr/>
      <w:tcPr>
        <w:tcBorders>
          <w:top w:val="nil"/>
          <w:left w:val="nil"/>
          <w:bottom w:val="nil"/>
          <w:right w:val="nil"/>
          <w:insideH w:val="nil"/>
          <w:insideV w:val="nil"/>
          <w:tl2br w:val="nil"/>
          <w:tr2bl w:val="nil"/>
        </w:tcBorders>
        <w:shd w:val="clear" w:color="auto" w:fill="000000" w:themeFill="text1"/>
      </w:tcPr>
    </w:tblStylePr>
    <w:tblStylePr w:type="band1Horz">
      <w:tblPr/>
      <w:tcPr>
        <w:shd w:val="clear" w:color="auto" w:fill="FAFAFA"/>
      </w:tcPr>
    </w:tblStylePr>
    <w:tblStylePr w:type="band2Horz">
      <w:tblPr/>
      <w:tcPr>
        <w:shd w:val="clear" w:color="auto" w:fill="FFFFFF" w:themeFill="background1" w:themeFillTint="33"/>
      </w:tcPr>
    </w:tblStylePr>
  </w:style>
  <w:style w:type="paragraph" w:styleId="BlockText">
    <w:name w:val="Block Text"/>
    <w:basedOn w:val="Normal"/>
    <w:autoRedefine/>
    <w:uiPriority w:val="99"/>
    <w:unhideWhenUsed/>
    <w:qFormat/>
    <w:rsid w:val="00A85EDE"/>
    <w:pPr>
      <w:pBdr>
        <w:top w:val="single" w:sz="2" w:space="10" w:color="DCECFE" w:themeColor="text2" w:themeTint="33"/>
        <w:left w:val="single" w:sz="2" w:space="10" w:color="DCECFE" w:themeColor="text2" w:themeTint="33"/>
        <w:bottom w:val="single" w:sz="2" w:space="10" w:color="DCECFE" w:themeColor="text2" w:themeTint="33"/>
        <w:right w:val="single" w:sz="2" w:space="10" w:color="DCECFE" w:themeColor="text2" w:themeTint="33"/>
      </w:pBdr>
      <w:shd w:val="clear" w:color="auto" w:fill="DCECFE" w:themeFill="text2" w:themeFillTint="33"/>
      <w:tabs>
        <w:tab w:val="left" w:pos="993"/>
      </w:tabs>
      <w:spacing w:before="0" w:after="60"/>
    </w:pPr>
    <w:rPr>
      <w:rFonts w:asciiTheme="minorHAnsi" w:eastAsiaTheme="minorEastAsia" w:hAnsiTheme="minorHAnsi" w:cstheme="minorBidi"/>
      <w:iCs/>
      <w:color w:val="000000" w:themeColor="text1"/>
    </w:rPr>
  </w:style>
  <w:style w:type="paragraph" w:styleId="IntenseQuote">
    <w:name w:val="Intense Quote"/>
    <w:basedOn w:val="Normal"/>
    <w:next w:val="Normal"/>
    <w:link w:val="IntenseQuoteChar"/>
    <w:uiPriority w:val="30"/>
    <w:rsid w:val="00A70238"/>
    <w:pPr>
      <w:pBdr>
        <w:top w:val="single" w:sz="4" w:space="10" w:color="141E64" w:themeColor="accent1"/>
        <w:bottom w:val="single" w:sz="4" w:space="10" w:color="141E64" w:themeColor="accent1"/>
      </w:pBdr>
      <w:spacing w:before="360" w:after="360"/>
      <w:ind w:left="864" w:right="864"/>
      <w:jc w:val="center"/>
    </w:pPr>
    <w:rPr>
      <w:i/>
      <w:iCs/>
      <w:color w:val="141E64" w:themeColor="accent1"/>
    </w:rPr>
  </w:style>
  <w:style w:type="character" w:customStyle="1" w:styleId="IntenseQuoteChar">
    <w:name w:val="Intense Quote Char"/>
    <w:basedOn w:val="DefaultParagraphFont"/>
    <w:link w:val="IntenseQuote"/>
    <w:uiPriority w:val="30"/>
    <w:rsid w:val="00A70238"/>
    <w:rPr>
      <w:rFonts w:ascii="Verdana" w:hAnsi="Verdana" w:cs="Arial"/>
      <w:i/>
      <w:iCs/>
      <w:color w:val="141E64" w:themeColor="accent1"/>
      <w:sz w:val="20"/>
      <w:szCs w:val="22"/>
      <w:lang w:val="en-US" w:eastAsia="en-CA"/>
    </w:rPr>
  </w:style>
  <w:style w:type="paragraph" w:styleId="Quote">
    <w:name w:val="Quote"/>
    <w:basedOn w:val="Normal"/>
    <w:next w:val="Normal"/>
    <w:link w:val="QuoteChar"/>
    <w:uiPriority w:val="29"/>
    <w:rsid w:val="00A7023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70238"/>
    <w:rPr>
      <w:rFonts w:ascii="Verdana" w:hAnsi="Verdana" w:cs="Arial"/>
      <w:i/>
      <w:iCs/>
      <w:color w:val="404040" w:themeColor="text1" w:themeTint="BF"/>
      <w:sz w:val="20"/>
      <w:szCs w:val="22"/>
      <w:lang w:val="en-US" w:eastAsia="en-CA"/>
    </w:rPr>
  </w:style>
  <w:style w:type="character" w:customStyle="1" w:styleId="Heading1Char">
    <w:name w:val="Heading 1 Char"/>
    <w:basedOn w:val="DefaultParagraphFont"/>
    <w:link w:val="Heading1"/>
    <w:uiPriority w:val="9"/>
    <w:rsid w:val="00171DDE"/>
    <w:rPr>
      <w:rFonts w:asciiTheme="majorHAnsi" w:eastAsiaTheme="majorEastAsia" w:hAnsiTheme="majorHAnsi" w:cstheme="majorBidi"/>
      <w:b/>
      <w:color w:val="0047BB" w:themeColor="accent2"/>
      <w:sz w:val="32"/>
      <w:szCs w:val="32"/>
      <w:lang w:val="en-US" w:eastAsia="en-CA"/>
    </w:rPr>
  </w:style>
  <w:style w:type="character" w:customStyle="1" w:styleId="Heading2Char">
    <w:name w:val="Heading 2 Char"/>
    <w:basedOn w:val="DefaultParagraphFont"/>
    <w:link w:val="Heading2"/>
    <w:uiPriority w:val="9"/>
    <w:rsid w:val="00595182"/>
    <w:rPr>
      <w:rFonts w:asciiTheme="majorHAnsi" w:eastAsiaTheme="majorEastAsia" w:hAnsiTheme="majorHAnsi" w:cstheme="majorBidi"/>
      <w:b/>
      <w:color w:val="0047BB" w:themeColor="accent2"/>
      <w:sz w:val="28"/>
      <w:szCs w:val="28"/>
      <w:lang w:val="en-US" w:eastAsia="en-CA"/>
    </w:rPr>
  </w:style>
  <w:style w:type="character" w:customStyle="1" w:styleId="Heading3Char">
    <w:name w:val="Heading 3 Char"/>
    <w:basedOn w:val="DefaultParagraphFont"/>
    <w:link w:val="Heading3"/>
    <w:uiPriority w:val="9"/>
    <w:rsid w:val="00595182"/>
    <w:rPr>
      <w:rFonts w:asciiTheme="majorHAnsi" w:eastAsiaTheme="majorEastAsia" w:hAnsiTheme="majorHAnsi" w:cstheme="majorBidi"/>
      <w:b/>
      <w:bCs/>
      <w:color w:val="0047BB" w:themeColor="accent2"/>
      <w:szCs w:val="22"/>
      <w:lang w:val="en-US" w:eastAsia="en-CA"/>
    </w:rPr>
  </w:style>
  <w:style w:type="character" w:styleId="Hyperlink">
    <w:name w:val="Hyperlink"/>
    <w:basedOn w:val="DefaultParagraphFont"/>
    <w:uiPriority w:val="99"/>
    <w:unhideWhenUsed/>
    <w:rsid w:val="000E4CF9"/>
    <w:rPr>
      <w:color w:val="0563C1"/>
      <w:u w:val="single"/>
    </w:rPr>
  </w:style>
  <w:style w:type="paragraph" w:styleId="Revision">
    <w:name w:val="Revision"/>
    <w:hidden/>
    <w:uiPriority w:val="99"/>
    <w:semiHidden/>
    <w:rsid w:val="00D5155A"/>
    <w:rPr>
      <w:rFonts w:ascii="Verdana" w:hAnsi="Verdana" w:cs="Arial"/>
      <w:sz w:val="20"/>
      <w:szCs w:val="22"/>
      <w:lang w:val="en-US" w:eastAsia="en-CA"/>
    </w:rPr>
  </w:style>
  <w:style w:type="character" w:styleId="UnresolvedMention">
    <w:name w:val="Unresolved Mention"/>
    <w:basedOn w:val="DefaultParagraphFont"/>
    <w:uiPriority w:val="99"/>
    <w:semiHidden/>
    <w:unhideWhenUsed/>
    <w:rsid w:val="008E3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aak.purres@sgpnetwor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xtendicare – New">
      <a:dk1>
        <a:srgbClr val="000000"/>
      </a:dk1>
      <a:lt1>
        <a:srgbClr val="FFFFFF"/>
      </a:lt1>
      <a:dk2>
        <a:srgbClr val="50A0FA"/>
      </a:dk2>
      <a:lt2>
        <a:srgbClr val="7CB8FB"/>
      </a:lt2>
      <a:accent1>
        <a:srgbClr val="141E64"/>
      </a:accent1>
      <a:accent2>
        <a:srgbClr val="0047BB"/>
      </a:accent2>
      <a:accent3>
        <a:srgbClr val="8200C8"/>
      </a:accent3>
      <a:accent4>
        <a:srgbClr val="008282"/>
      </a:accent4>
      <a:accent5>
        <a:srgbClr val="FA4128"/>
      </a:accent5>
      <a:accent6>
        <a:srgbClr val="CD2C82"/>
      </a:accent6>
      <a:hlink>
        <a:srgbClr val="0047BB"/>
      </a:hlink>
      <a:folHlink>
        <a:srgbClr val="0047BB"/>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4089b4-8890-4986-b64d-651e39b63f59">
      <Terms xmlns="http://schemas.microsoft.com/office/infopath/2007/PartnerControls"/>
    </lcf76f155ced4ddcb4097134ff3c332f>
    <TaxCatchAll xmlns="0c2ecb01-8278-4b99-865f-c05da6bd1c9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07D56B07768640B9837C7FB1E1BD7D" ma:contentTypeVersion="17" ma:contentTypeDescription="Create a new document." ma:contentTypeScope="" ma:versionID="0de53f32535a9066fb5b7cd4fcfcc8d0">
  <xsd:schema xmlns:xsd="http://www.w3.org/2001/XMLSchema" xmlns:xs="http://www.w3.org/2001/XMLSchema" xmlns:p="http://schemas.microsoft.com/office/2006/metadata/properties" xmlns:ns2="c04089b4-8890-4986-b64d-651e39b63f59" xmlns:ns3="0c2ecb01-8278-4b99-865f-c05da6bd1c94" targetNamespace="http://schemas.microsoft.com/office/2006/metadata/properties" ma:root="true" ma:fieldsID="bdb0e009998fcba96641be05346f538d" ns2:_="" ns3:_="">
    <xsd:import namespace="c04089b4-8890-4986-b64d-651e39b63f59"/>
    <xsd:import namespace="0c2ecb01-8278-4b99-865f-c05da6bd1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089b4-8890-4986-b64d-651e39b63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fbfa0ac-62f9-4126-b316-37ad33dd8bdf"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ecb01-8278-4b99-865f-c05da6bd1c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172a795-a186-4a9d-827f-77656d1f2912}" ma:internalName="TaxCatchAll" ma:showField="CatchAllData" ma:web="0c2ecb01-8278-4b99-865f-c05da6bd1c9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A8B831-BDBD-4D7D-AC89-20E6133034C9}">
  <ds:schemaRefs>
    <ds:schemaRef ds:uri="http://schemas.microsoft.com/office/2006/metadata/properties"/>
    <ds:schemaRef ds:uri="http://schemas.microsoft.com/office/infopath/2007/PartnerControls"/>
    <ds:schemaRef ds:uri="c04089b4-8890-4986-b64d-651e39b63f59"/>
    <ds:schemaRef ds:uri="0c2ecb01-8278-4b99-865f-c05da6bd1c94"/>
  </ds:schemaRefs>
</ds:datastoreItem>
</file>

<file path=customXml/itemProps2.xml><?xml version="1.0" encoding="utf-8"?>
<ds:datastoreItem xmlns:ds="http://schemas.openxmlformats.org/officeDocument/2006/customXml" ds:itemID="{95855216-5111-4CF4-83B8-23F8634B0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089b4-8890-4986-b64d-651e39b63f59"/>
    <ds:schemaRef ds:uri="0c2ecb01-8278-4b99-865f-c05da6bd1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7A200-BB7D-4739-BFF4-537A8A3B97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1813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Wong</dc:creator>
  <cp:keywords/>
  <dc:description/>
  <cp:lastModifiedBy>Jaak Purres</cp:lastModifiedBy>
  <cp:revision>2</cp:revision>
  <cp:lastPrinted>2022-05-12T20:33:00Z</cp:lastPrinted>
  <dcterms:created xsi:type="dcterms:W3CDTF">2024-01-10T22:11:00Z</dcterms:created>
  <dcterms:modified xsi:type="dcterms:W3CDTF">2024-01-10T22:11:00Z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0x0101008F07D56B07768640B9837C7FB1E1BD7D</vt:lpwstr>
  </property>
  <property fmtid="{D5CDD505-2E9C-101B-9397-08002B2CF9AE}" pid="3" name="MediaServiceImageTags">
    <vt:lpwstr/>
  </property>
</Properties>
</file>