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12343" w14:textId="0DAA9875" w:rsidR="00E83AA3" w:rsidRDefault="00897D74" w:rsidP="002228A9">
      <w:r>
        <w:t xml:space="preserve">November </w:t>
      </w:r>
      <w:r w:rsidR="006979B0">
        <w:t>1</w:t>
      </w:r>
      <w:r>
        <w:t>, 2023</w:t>
      </w:r>
    </w:p>
    <w:p w14:paraId="54DCDF1F" w14:textId="7284A2F8" w:rsidR="002228A9" w:rsidRPr="00FF3B36" w:rsidRDefault="002228A9" w:rsidP="002228A9">
      <w:pPr>
        <w:rPr>
          <w:b/>
          <w:bCs/>
          <w:sz w:val="22"/>
          <w:szCs w:val="24"/>
          <w:u w:val="single"/>
        </w:rPr>
      </w:pPr>
      <w:r w:rsidRPr="00FF3B36">
        <w:rPr>
          <w:b/>
          <w:bCs/>
          <w:sz w:val="22"/>
          <w:szCs w:val="24"/>
          <w:u w:val="single"/>
        </w:rPr>
        <w:t>Request for Proposal (RF</w:t>
      </w:r>
      <w:r w:rsidR="007519FE" w:rsidRPr="00FF3B36">
        <w:rPr>
          <w:b/>
          <w:bCs/>
          <w:sz w:val="22"/>
          <w:szCs w:val="24"/>
          <w:u w:val="single"/>
        </w:rPr>
        <w:t>P</w:t>
      </w:r>
      <w:r w:rsidRPr="00FF3B36">
        <w:rPr>
          <w:b/>
          <w:bCs/>
          <w:sz w:val="22"/>
          <w:szCs w:val="24"/>
          <w:u w:val="single"/>
        </w:rPr>
        <w:t>)</w:t>
      </w:r>
      <w:r w:rsidR="00D661ED" w:rsidRPr="00FF3B36">
        <w:rPr>
          <w:b/>
          <w:bCs/>
          <w:sz w:val="22"/>
          <w:szCs w:val="24"/>
          <w:u w:val="single"/>
        </w:rPr>
        <w:t xml:space="preserve"> </w:t>
      </w:r>
      <w:r w:rsidRPr="00FF3B36">
        <w:rPr>
          <w:b/>
          <w:bCs/>
          <w:sz w:val="22"/>
          <w:szCs w:val="24"/>
          <w:u w:val="single"/>
        </w:rPr>
        <w:t xml:space="preserve"> –</w:t>
      </w:r>
      <w:r w:rsidR="00897D74" w:rsidRPr="00FF3B36">
        <w:rPr>
          <w:b/>
          <w:bCs/>
          <w:sz w:val="22"/>
          <w:szCs w:val="24"/>
          <w:u w:val="single"/>
        </w:rPr>
        <w:t xml:space="preserve"> Travel Management Company (TMC)</w:t>
      </w:r>
    </w:p>
    <w:p w14:paraId="1DACE19A" w14:textId="77777777" w:rsidR="002228A9" w:rsidRPr="00A921AD" w:rsidRDefault="002228A9" w:rsidP="002228A9">
      <w:pPr>
        <w:rPr>
          <w:b/>
          <w:bCs/>
        </w:rPr>
      </w:pPr>
      <w:r w:rsidRPr="00A921AD">
        <w:rPr>
          <w:b/>
          <w:bCs/>
        </w:rPr>
        <w:t>Introduction:</w:t>
      </w:r>
    </w:p>
    <w:p w14:paraId="0C57882C" w14:textId="70364FD7" w:rsidR="002228A9" w:rsidRDefault="002228A9" w:rsidP="002228A9">
      <w:r>
        <w:t xml:space="preserve">SGP Purchasing Partner Network </w:t>
      </w:r>
      <w:r w:rsidR="007335DC">
        <w:t xml:space="preserve">(SGP) </w:t>
      </w:r>
      <w:r>
        <w:t xml:space="preserve">invites qualified and experienced firms to respond to </w:t>
      </w:r>
      <w:r w:rsidR="00B56BE6">
        <w:t>an</w:t>
      </w:r>
      <w:r>
        <w:t xml:space="preserve"> </w:t>
      </w:r>
      <w:r w:rsidR="00B56BE6">
        <w:t>upcoming</w:t>
      </w:r>
      <w:r>
        <w:t xml:space="preserve"> </w:t>
      </w:r>
      <w:r w:rsidR="007519FE">
        <w:t>RFP</w:t>
      </w:r>
      <w:r>
        <w:t xml:space="preserve"> as part of the selection process for </w:t>
      </w:r>
      <w:r w:rsidR="00897D74">
        <w:t>Travel Management Service</w:t>
      </w:r>
      <w:r>
        <w:t>. The selected firm will be</w:t>
      </w:r>
      <w:r w:rsidR="00D5155A">
        <w:t xml:space="preserve"> permitted to sell</w:t>
      </w:r>
      <w:r>
        <w:t xml:space="preserve"> </w:t>
      </w:r>
      <w:r w:rsidR="00897D74">
        <w:t>Travel Management Services</w:t>
      </w:r>
      <w:r>
        <w:t xml:space="preserve"> </w:t>
      </w:r>
      <w:r w:rsidR="00897D74">
        <w:t>to</w:t>
      </w:r>
      <w:r>
        <w:t xml:space="preserve"> </w:t>
      </w:r>
      <w:r w:rsidR="007519FE">
        <w:t>SGP Members</w:t>
      </w:r>
      <w:r>
        <w:t xml:space="preserve">. </w:t>
      </w:r>
    </w:p>
    <w:p w14:paraId="15A3F035" w14:textId="77777777" w:rsidR="002228A9" w:rsidRDefault="002228A9" w:rsidP="002228A9">
      <w:r w:rsidRPr="00A921AD">
        <w:rPr>
          <w:b/>
          <w:bCs/>
        </w:rPr>
        <w:t>Scope of Goods/Services</w:t>
      </w:r>
      <w:r>
        <w:t>:</w:t>
      </w:r>
    </w:p>
    <w:p w14:paraId="4D42DBD9" w14:textId="54F930D9" w:rsidR="002228A9" w:rsidRDefault="00897D74" w:rsidP="002228A9">
      <w:r>
        <w:t xml:space="preserve">SGP </w:t>
      </w:r>
      <w:r w:rsidRPr="00897D74">
        <w:t xml:space="preserve">is looking for a Travel Management Company that can offer exceptional business travel services </w:t>
      </w:r>
      <w:r>
        <w:t>within Canada</w:t>
      </w:r>
      <w:r w:rsidRPr="00897D74">
        <w:t>. This TMC should offer best rates in Air, Rail, Hotel and Car travel with a</w:t>
      </w:r>
      <w:r>
        <w:t xml:space="preserve"> </w:t>
      </w:r>
      <w:r w:rsidRPr="00897D74">
        <w:t>reservation and approval portal, 24 hours support line</w:t>
      </w:r>
      <w:r>
        <w:t xml:space="preserve">, </w:t>
      </w:r>
      <w:r w:rsidRPr="00897D74">
        <w:t xml:space="preserve">corporate reporting and evaluation. The objective of this RFP is for </w:t>
      </w:r>
      <w:r>
        <w:t>SGP</w:t>
      </w:r>
      <w:r w:rsidRPr="00897D74">
        <w:t xml:space="preserve"> to develop a long-term partnership with a TMC that will be able to demonstrate their ability to measurably reduce </w:t>
      </w:r>
      <w:r w:rsidR="00B560C6">
        <w:t>our members’ travel spend</w:t>
      </w:r>
      <w:r w:rsidRPr="00897D74">
        <w:t xml:space="preserve"> while maintaining a high level of user satisfaction.</w:t>
      </w:r>
    </w:p>
    <w:p w14:paraId="18F8EF52" w14:textId="77777777" w:rsidR="002228A9" w:rsidRPr="00A921AD" w:rsidRDefault="002228A9" w:rsidP="002228A9">
      <w:pPr>
        <w:rPr>
          <w:b/>
          <w:bCs/>
        </w:rPr>
      </w:pPr>
      <w:r w:rsidRPr="00A921AD">
        <w:rPr>
          <w:b/>
          <w:bCs/>
        </w:rPr>
        <w:t>Participation Information:</w:t>
      </w:r>
    </w:p>
    <w:p w14:paraId="2101EE50" w14:textId="39D3399F" w:rsidR="002228A9" w:rsidRDefault="00ED3A26" w:rsidP="002228A9">
      <w:r>
        <w:t>Companies</w:t>
      </w:r>
      <w:r w:rsidR="008B315A">
        <w:t xml:space="preserve"> that are interested in participating i</w:t>
      </w:r>
      <w:r w:rsidR="002228A9">
        <w:t>n this RF</w:t>
      </w:r>
      <w:r w:rsidR="0079603F">
        <w:t>P</w:t>
      </w:r>
      <w:r w:rsidR="002228A9">
        <w:t xml:space="preserve"> process </w:t>
      </w:r>
      <w:r w:rsidR="008B315A">
        <w:t xml:space="preserve">can express their interest </w:t>
      </w:r>
      <w:r w:rsidR="002228A9">
        <w:t xml:space="preserve">by </w:t>
      </w:r>
      <w:r w:rsidR="008B315A">
        <w:t xml:space="preserve">reaching </w:t>
      </w:r>
      <w:r w:rsidR="00492342">
        <w:t>out to the</w:t>
      </w:r>
      <w:r w:rsidR="008B315A">
        <w:t xml:space="preserve"> </w:t>
      </w:r>
      <w:r w:rsidR="0079603F">
        <w:t>SGP</w:t>
      </w:r>
      <w:r w:rsidR="00CE1E13">
        <w:t xml:space="preserve"> contact below</w:t>
      </w:r>
      <w:r w:rsidR="000A14BC">
        <w:t>.</w:t>
      </w:r>
    </w:p>
    <w:p w14:paraId="62203E83" w14:textId="77777777" w:rsidR="002228A9" w:rsidRPr="00A921AD" w:rsidRDefault="002228A9" w:rsidP="002228A9">
      <w:pPr>
        <w:rPr>
          <w:b/>
          <w:bCs/>
        </w:rPr>
      </w:pPr>
      <w:r w:rsidRPr="00A921AD">
        <w:rPr>
          <w:b/>
          <w:bCs/>
        </w:rPr>
        <w:t>Evaluation and Selection:</w:t>
      </w:r>
    </w:p>
    <w:p w14:paraId="64A8A9FB" w14:textId="31072C50" w:rsidR="00747672" w:rsidRDefault="00EF08B4" w:rsidP="002228A9">
      <w:r>
        <w:t xml:space="preserve">SGP </w:t>
      </w:r>
      <w:r w:rsidR="00BD1072">
        <w:t xml:space="preserve">will issue </w:t>
      </w:r>
      <w:r w:rsidR="00D5155A">
        <w:t xml:space="preserve">the </w:t>
      </w:r>
      <w:r w:rsidR="00BD1072">
        <w:t>RFP</w:t>
      </w:r>
      <w:r w:rsidR="003024A0">
        <w:t xml:space="preserve"> </w:t>
      </w:r>
      <w:r>
        <w:t xml:space="preserve">by </w:t>
      </w:r>
      <w:r w:rsidR="003024A0">
        <w:t>invitation</w:t>
      </w:r>
      <w:r>
        <w:t xml:space="preserve"> only</w:t>
      </w:r>
      <w:r w:rsidR="003024A0">
        <w:t xml:space="preserve"> to </w:t>
      </w:r>
      <w:r w:rsidR="00D31CCA">
        <w:t>prequalified suppliers</w:t>
      </w:r>
      <w:r>
        <w:t>.  The RFP</w:t>
      </w:r>
      <w:r w:rsidR="0048091E">
        <w:t xml:space="preserve"> evaluation of </w:t>
      </w:r>
      <w:r w:rsidR="00D5155A">
        <w:t xml:space="preserve">the </w:t>
      </w:r>
      <w:r w:rsidR="000C26BB">
        <w:t>successful bidder will include</w:t>
      </w:r>
      <w:r w:rsidR="00D31CCA">
        <w:t xml:space="preserve"> </w:t>
      </w:r>
      <w:r w:rsidR="005064AB">
        <w:t>the bidder’s</w:t>
      </w:r>
      <w:r w:rsidR="00886EF6">
        <w:t xml:space="preserve"> </w:t>
      </w:r>
      <w:r w:rsidR="00A865A6">
        <w:t>stability/</w:t>
      </w:r>
      <w:r w:rsidR="00C25C78">
        <w:t>experience</w:t>
      </w:r>
      <w:r w:rsidR="006673C2">
        <w:t>,</w:t>
      </w:r>
      <w:r w:rsidR="004F0D9D">
        <w:t xml:space="preserve"> </w:t>
      </w:r>
      <w:r w:rsidR="00665614">
        <w:t xml:space="preserve">ability </w:t>
      </w:r>
      <w:r w:rsidR="004F0D9D">
        <w:t xml:space="preserve">to supply RFP scope of </w:t>
      </w:r>
      <w:r w:rsidR="00030539">
        <w:t>t</w:t>
      </w:r>
      <w:r w:rsidR="00B560C6">
        <w:t xml:space="preserve">ravel </w:t>
      </w:r>
      <w:r w:rsidR="00030539">
        <w:t>m</w:t>
      </w:r>
      <w:r w:rsidR="00B560C6">
        <w:t xml:space="preserve">anagement </w:t>
      </w:r>
      <w:r w:rsidR="00030539">
        <w:t>s</w:t>
      </w:r>
      <w:r w:rsidR="00B560C6">
        <w:t>ervices</w:t>
      </w:r>
      <w:r w:rsidR="004F0D9D">
        <w:t xml:space="preserve">, </w:t>
      </w:r>
      <w:r w:rsidR="00076582">
        <w:t xml:space="preserve">quality of </w:t>
      </w:r>
      <w:r w:rsidR="00B560C6">
        <w:t>customer service</w:t>
      </w:r>
      <w:r w:rsidR="00030539">
        <w:t>s</w:t>
      </w:r>
      <w:r w:rsidR="0048091E">
        <w:t xml:space="preserve">, </w:t>
      </w:r>
      <w:r w:rsidR="005064AB">
        <w:t xml:space="preserve">price of </w:t>
      </w:r>
      <w:r w:rsidR="00B560C6">
        <w:t>tickets and hotel stays</w:t>
      </w:r>
      <w:r w:rsidR="000C26BB">
        <w:t xml:space="preserve">, </w:t>
      </w:r>
      <w:r w:rsidR="00B560C6">
        <w:t>after-sales services</w:t>
      </w:r>
      <w:r w:rsidR="00076582">
        <w:t xml:space="preserve"> and value adds</w:t>
      </w:r>
      <w:r w:rsidR="00886EF6">
        <w:t>.</w:t>
      </w:r>
    </w:p>
    <w:p w14:paraId="68810E3C" w14:textId="77777777" w:rsidR="002228A9" w:rsidRPr="00A921AD" w:rsidRDefault="002228A9" w:rsidP="002228A9">
      <w:pPr>
        <w:rPr>
          <w:b/>
          <w:bCs/>
        </w:rPr>
      </w:pPr>
      <w:r w:rsidRPr="00A921AD">
        <w:rPr>
          <w:b/>
          <w:bCs/>
        </w:rPr>
        <w:t>Additional Information:</w:t>
      </w:r>
    </w:p>
    <w:p w14:paraId="13E83EC4" w14:textId="2AE6B2E4" w:rsidR="00090FA3" w:rsidRDefault="002228A9" w:rsidP="00090FA3">
      <w:r>
        <w:t xml:space="preserve">For further details please </w:t>
      </w:r>
      <w:r w:rsidR="00471CB1">
        <w:t xml:space="preserve">contact </w:t>
      </w:r>
      <w:r w:rsidR="007335DC">
        <w:t xml:space="preserve">SGP </w:t>
      </w:r>
      <w:r w:rsidR="00471CB1">
        <w:t>Procurement Category Lead</w:t>
      </w:r>
      <w:r w:rsidR="009A2419">
        <w:t xml:space="preserve"> </w:t>
      </w:r>
      <w:r w:rsidR="00090FA3">
        <w:t xml:space="preserve">by </w:t>
      </w:r>
      <w:r w:rsidR="00B560C6">
        <w:t xml:space="preserve">Nov </w:t>
      </w:r>
      <w:r w:rsidR="00030539">
        <w:t>17</w:t>
      </w:r>
      <w:r w:rsidR="00B560C6">
        <w:t>, 2023.</w:t>
      </w:r>
    </w:p>
    <w:p w14:paraId="7B628170" w14:textId="0AB65CDB" w:rsidR="002228A9" w:rsidRPr="00D661ED" w:rsidRDefault="00B560C6" w:rsidP="002228A9">
      <w:pPr>
        <w:rPr>
          <w:lang w:val="fr-CA"/>
        </w:rPr>
      </w:pPr>
      <w:r w:rsidRPr="00D661ED">
        <w:rPr>
          <w:lang w:val="fr-CA"/>
        </w:rPr>
        <w:t>James Chen</w:t>
      </w:r>
      <w:r w:rsidR="00E308A3" w:rsidRPr="00D661ED">
        <w:rPr>
          <w:lang w:val="fr-CA"/>
        </w:rPr>
        <w:t xml:space="preserve">, </w:t>
      </w:r>
      <w:r w:rsidRPr="00D661ED">
        <w:rPr>
          <w:lang w:val="fr-CA"/>
        </w:rPr>
        <w:t>Procurement Manager</w:t>
      </w:r>
    </w:p>
    <w:p w14:paraId="0D0C9CD4" w14:textId="5C73223F" w:rsidR="002228A9" w:rsidRPr="00D661ED" w:rsidRDefault="00B560C6" w:rsidP="002228A9">
      <w:pPr>
        <w:rPr>
          <w:lang w:val="fr-CA"/>
        </w:rPr>
      </w:pPr>
      <w:r w:rsidRPr="00D661ED">
        <w:rPr>
          <w:lang w:val="fr-CA"/>
        </w:rPr>
        <w:t>James.Chen@sgpnetwork.com</w:t>
      </w:r>
      <w:r w:rsidR="00E308A3" w:rsidRPr="00D661ED">
        <w:rPr>
          <w:lang w:val="fr-CA"/>
        </w:rPr>
        <w:t xml:space="preserve">, </w:t>
      </w:r>
      <w:r w:rsidRPr="00D661ED">
        <w:rPr>
          <w:lang w:val="fr-CA"/>
        </w:rPr>
        <w:t>647-472-2768</w:t>
      </w:r>
    </w:p>
    <w:p w14:paraId="463548E2" w14:textId="3A29330C" w:rsidR="00EC00F3" w:rsidRPr="00EC3EBC" w:rsidRDefault="001C2964" w:rsidP="001B0872">
      <w:pPr>
        <w:rPr>
          <w:sz w:val="18"/>
          <w:szCs w:val="20"/>
        </w:rPr>
      </w:pPr>
      <w:r w:rsidRPr="001B0872">
        <w:rPr>
          <w:b/>
          <w:bCs/>
          <w:sz w:val="18"/>
          <w:szCs w:val="20"/>
          <w:u w:val="single"/>
        </w:rPr>
        <w:t>Note:</w:t>
      </w:r>
      <w:r w:rsidRPr="00EC3EBC">
        <w:rPr>
          <w:b/>
          <w:bCs/>
          <w:sz w:val="18"/>
          <w:szCs w:val="20"/>
        </w:rPr>
        <w:t xml:space="preserve">  </w:t>
      </w:r>
      <w:r w:rsidR="00EF4ABD">
        <w:rPr>
          <w:b/>
          <w:bCs/>
          <w:sz w:val="18"/>
          <w:szCs w:val="20"/>
        </w:rPr>
        <w:t xml:space="preserve">Participating in the </w:t>
      </w:r>
      <w:r w:rsidRPr="00EC3EBC">
        <w:rPr>
          <w:b/>
          <w:bCs/>
          <w:sz w:val="18"/>
          <w:szCs w:val="20"/>
        </w:rPr>
        <w:t xml:space="preserve">RFP </w:t>
      </w:r>
      <w:r w:rsidR="00EF4ABD">
        <w:rPr>
          <w:b/>
          <w:bCs/>
          <w:sz w:val="18"/>
          <w:szCs w:val="20"/>
        </w:rPr>
        <w:t xml:space="preserve">process </w:t>
      </w:r>
      <w:r w:rsidR="00B074CB">
        <w:rPr>
          <w:b/>
          <w:bCs/>
          <w:sz w:val="18"/>
          <w:szCs w:val="20"/>
        </w:rPr>
        <w:t>issued by SGP</w:t>
      </w:r>
      <w:r w:rsidR="00EF4ABD">
        <w:rPr>
          <w:b/>
          <w:bCs/>
          <w:sz w:val="18"/>
          <w:szCs w:val="20"/>
        </w:rPr>
        <w:t xml:space="preserve"> is not an agreement and does not provide any entitlement to any RFP participant</w:t>
      </w:r>
      <w:r w:rsidR="007A7F8F">
        <w:rPr>
          <w:b/>
          <w:bCs/>
          <w:sz w:val="18"/>
          <w:szCs w:val="20"/>
        </w:rPr>
        <w:t>.</w:t>
      </w:r>
      <w:r w:rsidR="00465509" w:rsidRPr="00EC3EBC">
        <w:rPr>
          <w:b/>
          <w:bCs/>
          <w:sz w:val="18"/>
          <w:szCs w:val="20"/>
        </w:rPr>
        <w:t xml:space="preserve"> </w:t>
      </w:r>
      <w:r w:rsidR="00D12772" w:rsidRPr="00EC3EBC">
        <w:rPr>
          <w:b/>
          <w:bCs/>
          <w:sz w:val="18"/>
          <w:szCs w:val="20"/>
        </w:rPr>
        <w:t xml:space="preserve">SGP reserves the right to </w:t>
      </w:r>
      <w:r w:rsidR="00EF4ABD">
        <w:rPr>
          <w:b/>
          <w:bCs/>
          <w:sz w:val="18"/>
          <w:szCs w:val="20"/>
        </w:rPr>
        <w:t xml:space="preserve">cancel, amend, update, supplement or otherwise modify the RFP and </w:t>
      </w:r>
      <w:r w:rsidR="00D12772" w:rsidRPr="00EC3EBC">
        <w:rPr>
          <w:b/>
          <w:bCs/>
          <w:sz w:val="18"/>
          <w:szCs w:val="20"/>
        </w:rPr>
        <w:t>make</w:t>
      </w:r>
      <w:r w:rsidR="00EC3EBC" w:rsidRPr="00EC3EBC">
        <w:rPr>
          <w:b/>
          <w:bCs/>
          <w:sz w:val="18"/>
          <w:szCs w:val="20"/>
        </w:rPr>
        <w:t xml:space="preserve"> a</w:t>
      </w:r>
      <w:r w:rsidR="00EF4ABD">
        <w:rPr>
          <w:b/>
          <w:bCs/>
          <w:sz w:val="18"/>
          <w:szCs w:val="20"/>
        </w:rPr>
        <w:t>ny</w:t>
      </w:r>
      <w:r w:rsidR="00EC3EBC" w:rsidRPr="00EC3EBC">
        <w:rPr>
          <w:b/>
          <w:bCs/>
          <w:sz w:val="18"/>
          <w:szCs w:val="20"/>
        </w:rPr>
        <w:t xml:space="preserve"> final determination </w:t>
      </w:r>
      <w:r w:rsidR="00EF4ABD">
        <w:rPr>
          <w:b/>
          <w:bCs/>
          <w:sz w:val="18"/>
          <w:szCs w:val="20"/>
        </w:rPr>
        <w:t xml:space="preserve">it wishes, in its sole discretion, </w:t>
      </w:r>
      <w:r w:rsidR="00EC3EBC" w:rsidRPr="00EC3EBC">
        <w:rPr>
          <w:b/>
          <w:bCs/>
          <w:sz w:val="18"/>
          <w:szCs w:val="20"/>
        </w:rPr>
        <w:t>based on market conditions and RFP results</w:t>
      </w:r>
      <w:r w:rsidR="007A7F8F">
        <w:rPr>
          <w:b/>
          <w:bCs/>
          <w:sz w:val="18"/>
          <w:szCs w:val="20"/>
        </w:rPr>
        <w:t>.</w:t>
      </w:r>
    </w:p>
    <w:sectPr w:rsidR="00EC00F3" w:rsidRPr="00EC3EBC" w:rsidSect="00F142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603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7EF7C" w14:textId="77777777" w:rsidR="00541E07" w:rsidRDefault="00541E07" w:rsidP="00B84369">
      <w:pPr>
        <w:spacing w:before="0" w:after="0" w:line="240" w:lineRule="auto"/>
      </w:pPr>
      <w:r>
        <w:separator/>
      </w:r>
    </w:p>
  </w:endnote>
  <w:endnote w:type="continuationSeparator" w:id="0">
    <w:p w14:paraId="5538002E" w14:textId="77777777" w:rsidR="00541E07" w:rsidRDefault="00541E07" w:rsidP="00B8436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EEA0D" w14:textId="77777777" w:rsidR="00F80440" w:rsidRDefault="00F804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9396" w14:textId="77777777" w:rsidR="00106A2B" w:rsidRPr="00106A2B" w:rsidRDefault="00106A2B" w:rsidP="00106A2B">
    <w:pPr>
      <w:pStyle w:val="Footer"/>
    </w:pPr>
    <w:r w:rsidRPr="00106A2B">
      <w:t>3000 Steeles Avenue East, Suite 400, Markham, ON L3R 4T9</w:t>
    </w:r>
  </w:p>
  <w:p w14:paraId="4843A899" w14:textId="0DF71BBC" w:rsidR="00106A2B" w:rsidRPr="00106A2B" w:rsidRDefault="00106A2B" w:rsidP="00106A2B">
    <w:pPr>
      <w:pStyle w:val="Footer"/>
    </w:pPr>
    <w:r w:rsidRPr="00106A2B">
      <w:t>Tel: (</w:t>
    </w:r>
    <w:r w:rsidR="00F80440">
      <w:t>800</w:t>
    </w:r>
    <w:r w:rsidRPr="00106A2B">
      <w:t xml:space="preserve">) </w:t>
    </w:r>
    <w:r w:rsidR="00F80440">
      <w:t>263</w:t>
    </w:r>
    <w:r w:rsidRPr="00106A2B">
      <w:t>-</w:t>
    </w:r>
    <w:r w:rsidR="00F80440">
      <w:t>70</w:t>
    </w:r>
    <w:r w:rsidR="009A597C">
      <w:t>25</w:t>
    </w:r>
    <w:r w:rsidRPr="00106A2B">
      <w:t xml:space="preserve">   Fax: (</w:t>
    </w:r>
    <w:r w:rsidR="009A597C">
      <w:t>866</w:t>
    </w:r>
    <w:r w:rsidRPr="00106A2B">
      <w:t xml:space="preserve">) </w:t>
    </w:r>
    <w:r w:rsidR="009A597C">
      <w:t>468</w:t>
    </w:r>
    <w:r w:rsidRPr="00106A2B">
      <w:t>-</w:t>
    </w:r>
    <w:r w:rsidR="009A597C">
      <w:t>0777</w:t>
    </w:r>
  </w:p>
  <w:p w14:paraId="66A7DDE1" w14:textId="1A967FBB" w:rsidR="00106A2B" w:rsidRPr="00106A2B" w:rsidRDefault="00106A2B" w:rsidP="00106A2B">
    <w:pPr>
      <w:pStyle w:val="Footer"/>
    </w:pPr>
    <w:r w:rsidRPr="00106A2B">
      <w:t>www.</w:t>
    </w:r>
    <w:r w:rsidR="00A02B8A">
      <w:t>sgpnetwork</w:t>
    </w:r>
    <w:r w:rsidRPr="00106A2B">
      <w:t>.com</w:t>
    </w:r>
  </w:p>
  <w:p w14:paraId="01D6EE8D" w14:textId="77777777" w:rsidR="00106A2B" w:rsidRPr="00106A2B" w:rsidRDefault="00106A2B" w:rsidP="00106A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9983" w14:textId="77777777" w:rsidR="00F80440" w:rsidRDefault="00F804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19FCA" w14:textId="77777777" w:rsidR="00541E07" w:rsidRDefault="00541E07" w:rsidP="00B84369">
      <w:pPr>
        <w:spacing w:before="0" w:after="0" w:line="240" w:lineRule="auto"/>
      </w:pPr>
      <w:r>
        <w:separator/>
      </w:r>
    </w:p>
  </w:footnote>
  <w:footnote w:type="continuationSeparator" w:id="0">
    <w:p w14:paraId="3DB7CA4C" w14:textId="77777777" w:rsidR="00541E07" w:rsidRDefault="00541E07" w:rsidP="00B8436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D5CC" w14:textId="77777777" w:rsidR="00F80440" w:rsidRDefault="00F804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7C572" w14:textId="4C63FCBF" w:rsidR="00B84369" w:rsidRDefault="00F423D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E3F81D" wp14:editId="716EFB6A">
          <wp:simplePos x="0" y="0"/>
          <wp:positionH relativeFrom="page">
            <wp:posOffset>4</wp:posOffset>
          </wp:positionH>
          <wp:positionV relativeFrom="page">
            <wp:posOffset>0</wp:posOffset>
          </wp:positionV>
          <wp:extent cx="7775984" cy="97835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984" cy="978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FF7C6" w14:textId="77777777" w:rsidR="00F80440" w:rsidRDefault="00F804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FF66A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485560C"/>
    <w:multiLevelType w:val="hybridMultilevel"/>
    <w:tmpl w:val="A7C6F7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4654611">
    <w:abstractNumId w:val="0"/>
  </w:num>
  <w:num w:numId="2" w16cid:durableId="581524479">
    <w:abstractNumId w:val="0"/>
  </w:num>
  <w:num w:numId="3" w16cid:durableId="1708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69"/>
    <w:rsid w:val="00003C9B"/>
    <w:rsid w:val="00005280"/>
    <w:rsid w:val="00030539"/>
    <w:rsid w:val="000316DC"/>
    <w:rsid w:val="00076582"/>
    <w:rsid w:val="00090FA3"/>
    <w:rsid w:val="000A14BC"/>
    <w:rsid w:val="000C26BB"/>
    <w:rsid w:val="000D0092"/>
    <w:rsid w:val="000E4CF9"/>
    <w:rsid w:val="00106A2B"/>
    <w:rsid w:val="001220F4"/>
    <w:rsid w:val="00126F27"/>
    <w:rsid w:val="00126F92"/>
    <w:rsid w:val="00140FA9"/>
    <w:rsid w:val="00152FD4"/>
    <w:rsid w:val="00156CEF"/>
    <w:rsid w:val="001675DA"/>
    <w:rsid w:val="00171DDE"/>
    <w:rsid w:val="001923A6"/>
    <w:rsid w:val="00193F2B"/>
    <w:rsid w:val="001B0872"/>
    <w:rsid w:val="001C2964"/>
    <w:rsid w:val="001D0AAA"/>
    <w:rsid w:val="001F02B2"/>
    <w:rsid w:val="001F380B"/>
    <w:rsid w:val="002228A9"/>
    <w:rsid w:val="0025329E"/>
    <w:rsid w:val="00281047"/>
    <w:rsid w:val="002A41C1"/>
    <w:rsid w:val="002D1AA4"/>
    <w:rsid w:val="002E4CB8"/>
    <w:rsid w:val="002F19C3"/>
    <w:rsid w:val="002F735F"/>
    <w:rsid w:val="003024A0"/>
    <w:rsid w:val="00340356"/>
    <w:rsid w:val="00367427"/>
    <w:rsid w:val="00386CB0"/>
    <w:rsid w:val="003B13C5"/>
    <w:rsid w:val="003B7FBC"/>
    <w:rsid w:val="003E5F79"/>
    <w:rsid w:val="00465509"/>
    <w:rsid w:val="00471CB1"/>
    <w:rsid w:val="00471DFD"/>
    <w:rsid w:val="004779B9"/>
    <w:rsid w:val="0048091E"/>
    <w:rsid w:val="00492342"/>
    <w:rsid w:val="004F0D9D"/>
    <w:rsid w:val="004F4FC3"/>
    <w:rsid w:val="005064AB"/>
    <w:rsid w:val="0052678B"/>
    <w:rsid w:val="00541E07"/>
    <w:rsid w:val="00553EBB"/>
    <w:rsid w:val="005662C4"/>
    <w:rsid w:val="0056696A"/>
    <w:rsid w:val="00575309"/>
    <w:rsid w:val="00595182"/>
    <w:rsid w:val="005B4668"/>
    <w:rsid w:val="006262C1"/>
    <w:rsid w:val="00665614"/>
    <w:rsid w:val="006673C2"/>
    <w:rsid w:val="006724AA"/>
    <w:rsid w:val="0067445B"/>
    <w:rsid w:val="00677D6F"/>
    <w:rsid w:val="006979B0"/>
    <w:rsid w:val="006E1D41"/>
    <w:rsid w:val="007335DC"/>
    <w:rsid w:val="00747672"/>
    <w:rsid w:val="007519FE"/>
    <w:rsid w:val="00784286"/>
    <w:rsid w:val="0079603F"/>
    <w:rsid w:val="007A7F8F"/>
    <w:rsid w:val="007B5BBB"/>
    <w:rsid w:val="007F1678"/>
    <w:rsid w:val="00877532"/>
    <w:rsid w:val="00886EF6"/>
    <w:rsid w:val="0089340B"/>
    <w:rsid w:val="008958A0"/>
    <w:rsid w:val="008978C2"/>
    <w:rsid w:val="00897D74"/>
    <w:rsid w:val="008B315A"/>
    <w:rsid w:val="008E2A7C"/>
    <w:rsid w:val="008E6936"/>
    <w:rsid w:val="008F6869"/>
    <w:rsid w:val="00990162"/>
    <w:rsid w:val="009A2419"/>
    <w:rsid w:val="009A597C"/>
    <w:rsid w:val="009B7E53"/>
    <w:rsid w:val="009C604C"/>
    <w:rsid w:val="009C7F26"/>
    <w:rsid w:val="00A02B8A"/>
    <w:rsid w:val="00A02D4E"/>
    <w:rsid w:val="00A30E7A"/>
    <w:rsid w:val="00A34DF0"/>
    <w:rsid w:val="00A3685B"/>
    <w:rsid w:val="00A430F2"/>
    <w:rsid w:val="00A462EB"/>
    <w:rsid w:val="00A67FF0"/>
    <w:rsid w:val="00A70238"/>
    <w:rsid w:val="00A80813"/>
    <w:rsid w:val="00A85EDE"/>
    <w:rsid w:val="00A865A6"/>
    <w:rsid w:val="00A91D9D"/>
    <w:rsid w:val="00A9386C"/>
    <w:rsid w:val="00AA661E"/>
    <w:rsid w:val="00B074CB"/>
    <w:rsid w:val="00B40B2C"/>
    <w:rsid w:val="00B47963"/>
    <w:rsid w:val="00B55C11"/>
    <w:rsid w:val="00B560C6"/>
    <w:rsid w:val="00B56BE6"/>
    <w:rsid w:val="00B808D0"/>
    <w:rsid w:val="00B84369"/>
    <w:rsid w:val="00B90B2E"/>
    <w:rsid w:val="00BD1072"/>
    <w:rsid w:val="00C25C78"/>
    <w:rsid w:val="00C552D3"/>
    <w:rsid w:val="00CE1E13"/>
    <w:rsid w:val="00D12772"/>
    <w:rsid w:val="00D228FE"/>
    <w:rsid w:val="00D31CCA"/>
    <w:rsid w:val="00D4638C"/>
    <w:rsid w:val="00D5155A"/>
    <w:rsid w:val="00D661ED"/>
    <w:rsid w:val="00DD28F9"/>
    <w:rsid w:val="00DF1F01"/>
    <w:rsid w:val="00E308A3"/>
    <w:rsid w:val="00E30DF1"/>
    <w:rsid w:val="00E536EC"/>
    <w:rsid w:val="00E83AA3"/>
    <w:rsid w:val="00EA7699"/>
    <w:rsid w:val="00EB1AB1"/>
    <w:rsid w:val="00EB48AE"/>
    <w:rsid w:val="00EC00F3"/>
    <w:rsid w:val="00EC02DF"/>
    <w:rsid w:val="00EC3EBC"/>
    <w:rsid w:val="00ED3A26"/>
    <w:rsid w:val="00EF08B4"/>
    <w:rsid w:val="00EF4ABD"/>
    <w:rsid w:val="00F0145F"/>
    <w:rsid w:val="00F1424D"/>
    <w:rsid w:val="00F21570"/>
    <w:rsid w:val="00F423DA"/>
    <w:rsid w:val="00F66221"/>
    <w:rsid w:val="00F80440"/>
    <w:rsid w:val="00F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82507"/>
  <w15:chartTrackingRefBased/>
  <w15:docId w15:val="{DF558113-F63E-6746-B386-4B87D403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F26"/>
    <w:pPr>
      <w:spacing w:before="60" w:after="180" w:line="300" w:lineRule="auto"/>
    </w:pPr>
    <w:rPr>
      <w:rFonts w:ascii="Verdana" w:hAnsi="Verdana" w:cs="Arial"/>
      <w:sz w:val="20"/>
      <w:szCs w:val="22"/>
      <w:lang w:val="en-US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DDE"/>
    <w:pPr>
      <w:keepNext/>
      <w:keepLines/>
      <w:spacing w:before="360" w:after="60"/>
      <w:outlineLvl w:val="0"/>
    </w:pPr>
    <w:rPr>
      <w:rFonts w:asciiTheme="majorHAnsi" w:eastAsiaTheme="majorEastAsia" w:hAnsiTheme="majorHAnsi" w:cstheme="majorBidi"/>
      <w:b/>
      <w:color w:val="0047BB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182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color w:val="0047BB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518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bCs/>
      <w:color w:val="0047BB" w:themeColor="accen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uiPriority w:val="10"/>
    <w:rsid w:val="00784286"/>
    <w:pPr>
      <w:spacing w:before="2000"/>
    </w:pPr>
    <w:rPr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286"/>
    <w:rPr>
      <w:rFonts w:ascii="Arial" w:eastAsia="Times New Roman" w:hAnsi="Arial" w:cs="Arial"/>
      <w:sz w:val="56"/>
      <w:szCs w:val="56"/>
      <w:lang w:eastAsia="en-CA"/>
    </w:rPr>
  </w:style>
  <w:style w:type="paragraph" w:styleId="Subtitle">
    <w:name w:val="Subtitle"/>
    <w:basedOn w:val="Normal"/>
    <w:next w:val="Normal"/>
    <w:link w:val="SubtitleChar"/>
    <w:uiPriority w:val="11"/>
    <w:rsid w:val="0078428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84286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Header">
    <w:name w:val="header"/>
    <w:basedOn w:val="Normal"/>
    <w:link w:val="HeaderChar"/>
    <w:autoRedefine/>
    <w:uiPriority w:val="99"/>
    <w:unhideWhenUsed/>
    <w:rsid w:val="007842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286"/>
    <w:rPr>
      <w:rFonts w:ascii="Arial" w:eastAsia="Times New Roman" w:hAnsi="Arial" w:cs="Arial"/>
      <w:sz w:val="18"/>
      <w:lang w:val="en-US" w:eastAsia="en-CA"/>
    </w:rPr>
  </w:style>
  <w:style w:type="paragraph" w:styleId="ListBullet">
    <w:name w:val="List Bullet"/>
    <w:basedOn w:val="Normal"/>
    <w:uiPriority w:val="99"/>
    <w:unhideWhenUsed/>
    <w:qFormat/>
    <w:rsid w:val="00784286"/>
    <w:pPr>
      <w:numPr>
        <w:numId w:val="2"/>
      </w:numPr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367427"/>
    <w:pPr>
      <w:spacing w:before="0" w:after="0"/>
    </w:pPr>
    <w:rPr>
      <w:rFonts w:asciiTheme="minorHAnsi" w:hAnsiTheme="minorHAnsi"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67427"/>
    <w:pPr>
      <w:spacing w:after="0"/>
      <w:ind w:left="200"/>
    </w:pPr>
    <w:rPr>
      <w:rFonts w:asciiTheme="minorHAnsi" w:hAnsiTheme="minorHAnsi" w:cstheme="minorHAnsi"/>
      <w:iCs/>
      <w:szCs w:val="20"/>
    </w:rPr>
  </w:style>
  <w:style w:type="paragraph" w:styleId="Footer">
    <w:name w:val="footer"/>
    <w:basedOn w:val="Normal"/>
    <w:link w:val="FooterChar"/>
    <w:autoRedefine/>
    <w:unhideWhenUsed/>
    <w:qFormat/>
    <w:rsid w:val="00106A2B"/>
    <w:pPr>
      <w:tabs>
        <w:tab w:val="center" w:pos="4680"/>
        <w:tab w:val="right" w:pos="9360"/>
      </w:tabs>
      <w:spacing w:before="0" w:after="0" w:line="276" w:lineRule="auto"/>
    </w:pPr>
    <w:rPr>
      <w:color w:val="0047BB" w:themeColor="accent2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106A2B"/>
    <w:rPr>
      <w:rFonts w:ascii="Verdana" w:hAnsi="Verdana" w:cs="Arial"/>
      <w:color w:val="0047BB" w:themeColor="accent2"/>
      <w:sz w:val="16"/>
      <w:szCs w:val="16"/>
      <w:lang w:val="en-US" w:eastAsia="en-CA"/>
    </w:rPr>
  </w:style>
  <w:style w:type="paragraph" w:styleId="TOC3">
    <w:name w:val="toc 3"/>
    <w:basedOn w:val="Normal"/>
    <w:next w:val="Normal"/>
    <w:autoRedefine/>
    <w:uiPriority w:val="39"/>
    <w:unhideWhenUsed/>
    <w:rsid w:val="00367427"/>
    <w:pPr>
      <w:spacing w:before="0" w:after="0"/>
      <w:ind w:left="400"/>
    </w:pPr>
    <w:rPr>
      <w:rFonts w:asciiTheme="minorHAnsi" w:hAnsiTheme="minorHAnsi" w:cstheme="minorHAnsi"/>
      <w:szCs w:val="20"/>
    </w:rPr>
  </w:style>
  <w:style w:type="table" w:styleId="TableGrid">
    <w:name w:val="Table Grid"/>
    <w:basedOn w:val="TableNormal"/>
    <w:uiPriority w:val="59"/>
    <w:rsid w:val="001F380B"/>
    <w:pPr>
      <w:spacing w:before="120"/>
    </w:pPr>
    <w:rPr>
      <w:rFonts w:eastAsiaTheme="minorHAnsi" w:cs="Times New Roman (Body CS)"/>
      <w:sz w:val="16"/>
      <w:szCs w:val="22"/>
    </w:rPr>
    <w:tblPr>
      <w:tblStyleRowBandSize w:val="1"/>
      <w:tblBorders>
        <w:insideH w:val="single" w:sz="6" w:space="0" w:color="auto"/>
      </w:tblBorders>
    </w:tblPr>
    <w:tblStylePr w:type="firstRow">
      <w:rPr>
        <w:rFonts w:asciiTheme="majorHAnsi" w:hAnsiTheme="majorHAnsi"/>
        <w:b/>
        <w:color w:val="FEFEFE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band1Horz">
      <w:tblPr/>
      <w:tcPr>
        <w:shd w:val="clear" w:color="auto" w:fill="FAFAFA"/>
      </w:tcPr>
    </w:tblStylePr>
    <w:tblStylePr w:type="band2Horz">
      <w:tblPr/>
      <w:tcPr>
        <w:shd w:val="clear" w:color="auto" w:fill="FFFFFF" w:themeFill="background1" w:themeFillTint="33"/>
      </w:tcPr>
    </w:tblStylePr>
  </w:style>
  <w:style w:type="paragraph" w:styleId="BlockText">
    <w:name w:val="Block Text"/>
    <w:basedOn w:val="Normal"/>
    <w:autoRedefine/>
    <w:uiPriority w:val="99"/>
    <w:unhideWhenUsed/>
    <w:qFormat/>
    <w:rsid w:val="00A85EDE"/>
    <w:pPr>
      <w:pBdr>
        <w:top w:val="single" w:sz="2" w:space="10" w:color="DCECFE" w:themeColor="text2" w:themeTint="33"/>
        <w:left w:val="single" w:sz="2" w:space="10" w:color="DCECFE" w:themeColor="text2" w:themeTint="33"/>
        <w:bottom w:val="single" w:sz="2" w:space="10" w:color="DCECFE" w:themeColor="text2" w:themeTint="33"/>
        <w:right w:val="single" w:sz="2" w:space="10" w:color="DCECFE" w:themeColor="text2" w:themeTint="33"/>
      </w:pBdr>
      <w:shd w:val="clear" w:color="auto" w:fill="DCECFE" w:themeFill="text2" w:themeFillTint="33"/>
      <w:tabs>
        <w:tab w:val="left" w:pos="993"/>
      </w:tabs>
      <w:spacing w:before="0" w:after="60"/>
    </w:pPr>
    <w:rPr>
      <w:rFonts w:asciiTheme="minorHAnsi" w:eastAsiaTheme="minorEastAsia" w:hAnsiTheme="minorHAnsi" w:cstheme="minorBidi"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A70238"/>
    <w:pPr>
      <w:pBdr>
        <w:top w:val="single" w:sz="4" w:space="10" w:color="141E64" w:themeColor="accent1"/>
        <w:bottom w:val="single" w:sz="4" w:space="10" w:color="141E64" w:themeColor="accent1"/>
      </w:pBdr>
      <w:spacing w:before="360" w:after="360"/>
      <w:ind w:left="864" w:right="864"/>
      <w:jc w:val="center"/>
    </w:pPr>
    <w:rPr>
      <w:i/>
      <w:iCs/>
      <w:color w:val="141E6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238"/>
    <w:rPr>
      <w:rFonts w:ascii="Verdana" w:hAnsi="Verdana" w:cs="Arial"/>
      <w:i/>
      <w:iCs/>
      <w:color w:val="141E64" w:themeColor="accent1"/>
      <w:sz w:val="20"/>
      <w:szCs w:val="22"/>
      <w:lang w:val="en-US" w:eastAsia="en-CA"/>
    </w:rPr>
  </w:style>
  <w:style w:type="paragraph" w:styleId="Quote">
    <w:name w:val="Quote"/>
    <w:basedOn w:val="Normal"/>
    <w:next w:val="Normal"/>
    <w:link w:val="QuoteChar"/>
    <w:uiPriority w:val="29"/>
    <w:rsid w:val="00A7023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0238"/>
    <w:rPr>
      <w:rFonts w:ascii="Verdana" w:hAnsi="Verdana" w:cs="Arial"/>
      <w:i/>
      <w:iCs/>
      <w:color w:val="404040" w:themeColor="text1" w:themeTint="BF"/>
      <w:sz w:val="20"/>
      <w:szCs w:val="22"/>
      <w:lang w:val="en-US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171DDE"/>
    <w:rPr>
      <w:rFonts w:asciiTheme="majorHAnsi" w:eastAsiaTheme="majorEastAsia" w:hAnsiTheme="majorHAnsi" w:cstheme="majorBidi"/>
      <w:b/>
      <w:color w:val="0047BB" w:themeColor="accent2"/>
      <w:sz w:val="32"/>
      <w:szCs w:val="32"/>
      <w:lang w:val="en-US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595182"/>
    <w:rPr>
      <w:rFonts w:asciiTheme="majorHAnsi" w:eastAsiaTheme="majorEastAsia" w:hAnsiTheme="majorHAnsi" w:cstheme="majorBidi"/>
      <w:b/>
      <w:color w:val="0047BB" w:themeColor="accent2"/>
      <w:sz w:val="28"/>
      <w:szCs w:val="28"/>
      <w:lang w:val="en-US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595182"/>
    <w:rPr>
      <w:rFonts w:asciiTheme="majorHAnsi" w:eastAsiaTheme="majorEastAsia" w:hAnsiTheme="majorHAnsi" w:cstheme="majorBidi"/>
      <w:b/>
      <w:bCs/>
      <w:color w:val="0047BB" w:themeColor="accent2"/>
      <w:szCs w:val="22"/>
      <w:lang w:val="en-US" w:eastAsia="en-CA"/>
    </w:rPr>
  </w:style>
  <w:style w:type="character" w:styleId="Hyperlink">
    <w:name w:val="Hyperlink"/>
    <w:basedOn w:val="DefaultParagraphFont"/>
    <w:uiPriority w:val="99"/>
    <w:semiHidden/>
    <w:unhideWhenUsed/>
    <w:rsid w:val="000E4CF9"/>
    <w:rPr>
      <w:color w:val="0563C1"/>
      <w:u w:val="single"/>
    </w:rPr>
  </w:style>
  <w:style w:type="paragraph" w:styleId="Revision">
    <w:name w:val="Revision"/>
    <w:hidden/>
    <w:uiPriority w:val="99"/>
    <w:semiHidden/>
    <w:rsid w:val="00D5155A"/>
    <w:rPr>
      <w:rFonts w:ascii="Verdana" w:hAnsi="Verdana" w:cs="Arial"/>
      <w:sz w:val="20"/>
      <w:szCs w:val="22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xtendicare – New">
      <a:dk1>
        <a:srgbClr val="000000"/>
      </a:dk1>
      <a:lt1>
        <a:srgbClr val="FFFFFF"/>
      </a:lt1>
      <a:dk2>
        <a:srgbClr val="50A0FA"/>
      </a:dk2>
      <a:lt2>
        <a:srgbClr val="7CB8FB"/>
      </a:lt2>
      <a:accent1>
        <a:srgbClr val="141E64"/>
      </a:accent1>
      <a:accent2>
        <a:srgbClr val="0047BB"/>
      </a:accent2>
      <a:accent3>
        <a:srgbClr val="8200C8"/>
      </a:accent3>
      <a:accent4>
        <a:srgbClr val="008282"/>
      </a:accent4>
      <a:accent5>
        <a:srgbClr val="FA4128"/>
      </a:accent5>
      <a:accent6>
        <a:srgbClr val="CD2C82"/>
      </a:accent6>
      <a:hlink>
        <a:srgbClr val="0047BB"/>
      </a:hlink>
      <a:folHlink>
        <a:srgbClr val="0047BB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7D56B07768640B9837C7FB1E1BD7D" ma:contentTypeVersion="17" ma:contentTypeDescription="Create a new document." ma:contentTypeScope="" ma:versionID="0de53f32535a9066fb5b7cd4fcfcc8d0">
  <xsd:schema xmlns:xsd="http://www.w3.org/2001/XMLSchema" xmlns:xs="http://www.w3.org/2001/XMLSchema" xmlns:p="http://schemas.microsoft.com/office/2006/metadata/properties" xmlns:ns2="c04089b4-8890-4986-b64d-651e39b63f59" xmlns:ns3="0c2ecb01-8278-4b99-865f-c05da6bd1c94" targetNamespace="http://schemas.microsoft.com/office/2006/metadata/properties" ma:root="true" ma:fieldsID="bdb0e009998fcba96641be05346f538d" ns2:_="" ns3:_="">
    <xsd:import namespace="c04089b4-8890-4986-b64d-651e39b63f59"/>
    <xsd:import namespace="0c2ecb01-8278-4b99-865f-c05da6bd1c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089b4-8890-4986-b64d-651e39b63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fbfa0ac-62f9-4126-b316-37ad33dd8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ecb01-8278-4b99-865f-c05da6bd1c9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172a795-a186-4a9d-827f-77656d1f2912}" ma:internalName="TaxCatchAll" ma:showField="CatchAllData" ma:web="0c2ecb01-8278-4b99-865f-c05da6bd1c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4089b4-8890-4986-b64d-651e39b63f59">
      <Terms xmlns="http://schemas.microsoft.com/office/infopath/2007/PartnerControls"/>
    </lcf76f155ced4ddcb4097134ff3c332f>
    <TaxCatchAll xmlns="0c2ecb01-8278-4b99-865f-c05da6bd1c94" xsi:nil="true"/>
  </documentManagement>
</p:properties>
</file>

<file path=customXml/itemProps1.xml><?xml version="1.0" encoding="utf-8"?>
<ds:datastoreItem xmlns:ds="http://schemas.openxmlformats.org/officeDocument/2006/customXml" ds:itemID="{8CD7A200-BB7D-4739-BFF4-537A8A3B97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855216-5111-4CF4-83B8-23F8634B0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089b4-8890-4986-b64d-651e39b63f59"/>
    <ds:schemaRef ds:uri="0c2ecb01-8278-4b99-865f-c05da6bd1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8B831-BDBD-4D7D-AC89-20E6133034C9}">
  <ds:schemaRefs>
    <ds:schemaRef ds:uri="http://schemas.microsoft.com/office/2006/metadata/properties"/>
    <ds:schemaRef ds:uri="http://schemas.microsoft.com/office/infopath/2007/PartnerControls"/>
    <ds:schemaRef ds:uri="c04089b4-8890-4986-b64d-651e39b63f59"/>
    <ds:schemaRef ds:uri="0c2ecb01-8278-4b99-865f-c05da6bd1c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Wong</dc:creator>
  <cp:keywords/>
  <dc:description/>
  <cp:lastModifiedBy>James Chen</cp:lastModifiedBy>
  <cp:revision>3</cp:revision>
  <cp:lastPrinted>2022-05-12T20:33:00Z</cp:lastPrinted>
  <dcterms:created xsi:type="dcterms:W3CDTF">2023-11-01T12:13:00Z</dcterms:created>
  <dcterms:modified xsi:type="dcterms:W3CDTF">2023-11-01T13:04:00Z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0x0101008F07D56B07768640B9837C7FB1E1BD7D</vt:lpwstr>
  </property>
  <property fmtid="{D5CDD505-2E9C-101B-9397-08002B2CF9AE}" pid="3" name="MediaServiceImageTags">
    <vt:lpwstr/>
  </property>
</Properties>
</file>